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jc w:val="center"/>
        <w:rPr>
          <w:b w:val="1"/>
          <w:bCs w:val="1"/>
          <w:sz w:val="20"/>
          <w:szCs w:val="20"/>
        </w:rPr>
      </w:pPr>
      <w:r w:rsidDel="00000000" w:rsidR="00000000" w:rsidRPr="00000000">
        <w:rPr>
          <w:b w:val="1"/>
          <w:bCs w:val="1"/>
          <w:sz w:val="20"/>
          <w:szCs w:val="20"/>
          <w:rtl w:val="0"/>
        </w:rPr>
        <w:t xml:space="preserve">Every Teacher is a great Teacher. Every school is a great school.</w:t>
      </w:r>
    </w:p>
    <w:p w:rsidR="00000000" w:rsidDel="00000000" w:rsidP="00000000" w:rsidRDefault="00000000" w:rsidRPr="00000000" w14:paraId="00000002">
      <w:pPr>
        <w:widowControl w:val="0"/>
        <w:jc w:val="both"/>
        <w:rPr>
          <w:sz w:val="20"/>
          <w:szCs w:val="20"/>
        </w:rPr>
      </w:pPr>
      <w:r w:rsidDel="00000000" w:rsidR="00000000" w:rsidRPr="00000000">
        <w:rPr>
          <w:sz w:val="20"/>
          <w:szCs w:val="20"/>
          <w:rtl w:val="0"/>
        </w:rPr>
        <w:t xml:space="preserve">Primary Advantage is a federation of seven schools and serves a multi-cultural community in the London Borough of Hackney. Our schools are exciting places with high expectations which promote innovation, forward thinking and excellence. We also offer the unique opportunity to be part of a community of teachers who regularly share best practice and learn from each other.  </w:t>
      </w:r>
    </w:p>
    <w:p w:rsidR="00000000" w:rsidDel="00000000" w:rsidP="00000000" w:rsidRDefault="00000000" w:rsidRPr="00000000" w14:paraId="00000003">
      <w:pPr>
        <w:widowControl w:val="0"/>
        <w:jc w:val="both"/>
        <w:rPr>
          <w:sz w:val="20"/>
          <w:szCs w:val="20"/>
        </w:rPr>
      </w:pPr>
      <w:bookmarkStart w:colFirst="0" w:colLast="0" w:name="_heading=h.gjdgxs" w:id="0"/>
      <w:bookmarkEnd w:id="0"/>
      <w:r w:rsidDel="00000000" w:rsidR="00000000" w:rsidRPr="00000000">
        <w:rPr>
          <w:sz w:val="20"/>
          <w:szCs w:val="20"/>
          <w:rtl w:val="0"/>
        </w:rPr>
        <w:t xml:space="preserve">We want to recruit staff who engage and inspire both pupils and colleagues. This is an excellent opportunity for an experienced teacher to further develop their career within the federation. You’ll lead by example, supporting pupils to achieve to the best of their ability. </w:t>
      </w:r>
    </w:p>
    <w:p w:rsidR="00000000" w:rsidDel="00000000" w:rsidP="00000000" w:rsidRDefault="00000000" w:rsidRPr="00000000" w14:paraId="00000004">
      <w:pPr>
        <w:widowControl w:val="0"/>
        <w:rPr>
          <w:sz w:val="20"/>
          <w:szCs w:val="20"/>
        </w:rPr>
      </w:pPr>
      <w:r w:rsidDel="00000000" w:rsidR="00000000" w:rsidRPr="00000000">
        <w:rPr>
          <w:sz w:val="20"/>
          <w:szCs w:val="20"/>
          <w:rtl w:val="0"/>
        </w:rPr>
        <w:t xml:space="preserve">  We wish to appoint class teachers who:</w:t>
      </w:r>
    </w:p>
    <w:p w:rsidR="00000000" w:rsidDel="00000000" w:rsidP="00000000" w:rsidRDefault="00000000" w:rsidRPr="00000000" w14:paraId="0000000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Have a love and passion for education</w:t>
      </w:r>
      <w:r w:rsidDel="00000000" w:rsidR="00000000" w:rsidRPr="00000000">
        <w:rPr>
          <w:rtl w:val="0"/>
        </w:rPr>
      </w:r>
    </w:p>
    <w:p w:rsidR="00000000" w:rsidDel="00000000" w:rsidP="00000000" w:rsidRDefault="00000000" w:rsidRPr="00000000" w14:paraId="0000000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Are innovative and </w:t>
      </w:r>
      <w:r w:rsidDel="00000000" w:rsidR="00000000" w:rsidRPr="00000000">
        <w:rPr>
          <w:sz w:val="20"/>
          <w:szCs w:val="20"/>
          <w:rtl w:val="0"/>
        </w:rPr>
        <w:t xml:space="preserve">forward-thinking</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with a positive and dynamic approach</w:t>
      </w:r>
      <w:r w:rsidDel="00000000" w:rsidR="00000000" w:rsidRPr="00000000">
        <w:rPr>
          <w:rtl w:val="0"/>
        </w:rPr>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sz w:val="20"/>
          <w:szCs w:val="20"/>
          <w:rtl w:val="0"/>
        </w:rPr>
        <w:t xml:space="preserve">Can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challenge, support and motivate children to learn</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Have </w:t>
      </w:r>
      <w:r w:rsidDel="00000000" w:rsidR="00000000" w:rsidRPr="00000000">
        <w:rPr>
          <w:sz w:val="20"/>
          <w:szCs w:val="20"/>
          <w:rtl w:val="0"/>
        </w:rPr>
        <w:t xml:space="preserve">a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highly reflective practice</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Have creative ideas with </w:t>
      </w:r>
      <w:r w:rsidDel="00000000" w:rsidR="00000000" w:rsidRPr="00000000">
        <w:rPr>
          <w:sz w:val="20"/>
          <w:szCs w:val="20"/>
          <w:rtl w:val="0"/>
        </w:rPr>
        <w:t xml:space="preserve">the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ability to translate them into </w:t>
      </w:r>
      <w:r w:rsidDel="00000000" w:rsidR="00000000" w:rsidRPr="00000000">
        <w:rPr>
          <w:sz w:val="20"/>
          <w:szCs w:val="20"/>
          <w:rtl w:val="0"/>
        </w:rPr>
        <w:t xml:space="preserve">an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inclusive practice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Are committed to improving student outcomes</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jc w:val="both"/>
        <w:rPr>
          <w:sz w:val="20"/>
          <w:szCs w:val="20"/>
        </w:rPr>
      </w:pPr>
      <w:r w:rsidDel="00000000" w:rsidR="00000000" w:rsidRPr="00000000">
        <w:rPr>
          <w:sz w:val="20"/>
          <w:szCs w:val="20"/>
          <w:rtl w:val="0"/>
        </w:rPr>
        <w:t xml:space="preserve">In return, we can offer:</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 friendly, diverse, inclusive and vibrant community of pupils, teachers, families and Governors.</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 dedicated and motivated staff team </w:t>
      </w:r>
      <w:r w:rsidDel="00000000" w:rsidR="00000000" w:rsidRPr="00000000">
        <w:rPr>
          <w:sz w:val="20"/>
          <w:szCs w:val="20"/>
          <w:rtl w:val="0"/>
        </w:rPr>
        <w:t xml:space="preserve">that</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strongly </w:t>
      </w:r>
      <w:r w:rsidDel="00000000" w:rsidR="00000000" w:rsidRPr="00000000">
        <w:rPr>
          <w:sz w:val="20"/>
          <w:szCs w:val="20"/>
          <w:rtl w:val="0"/>
        </w:rPr>
        <w:t xml:space="preserve">believes</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in </w:t>
      </w:r>
      <w:r w:rsidDel="00000000" w:rsidR="00000000" w:rsidRPr="00000000">
        <w:rPr>
          <w:sz w:val="20"/>
          <w:szCs w:val="20"/>
          <w:rtl w:val="0"/>
        </w:rPr>
        <w:t xml:space="preserve">teamwork</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and building positive relationships across the federation.</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 experienced leadership team working in partnership with the Primary Advantage Federation of schools to achieve more together.</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 focus on care, guidance and support for all staff members.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Cross federation support, including TLC workshops and federated INSET days</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sz w:val="20"/>
          <w:szCs w:val="20"/>
          <w:rtl w:val="0"/>
        </w:rPr>
        <w:t xml:space="preserve">High-quality</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professional development to support a teacher’s continued growth;</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widowControl w:val="0"/>
        <w:jc w:val="both"/>
        <w:rPr>
          <w:sz w:val="20"/>
          <w:szCs w:val="20"/>
        </w:rPr>
      </w:pPr>
      <w:r w:rsidDel="00000000" w:rsidR="00000000" w:rsidRPr="00000000">
        <w:rPr>
          <w:sz w:val="20"/>
          <w:szCs w:val="20"/>
          <w:rtl w:val="0"/>
        </w:rPr>
        <w:t xml:space="preserve">If you are ambitious and eager to teach, we would like to meet you.</w:t>
      </w:r>
    </w:p>
    <w:p w:rsidR="00000000" w:rsidDel="00000000" w:rsidP="00000000" w:rsidRDefault="00000000" w:rsidRPr="00000000" w14:paraId="00000015">
      <w:pPr>
        <w:rPr>
          <w:sz w:val="20"/>
          <w:szCs w:val="20"/>
        </w:rPr>
      </w:pPr>
      <w:r w:rsidDel="00000000" w:rsidR="00000000" w:rsidRPr="00000000">
        <w:rPr>
          <w:sz w:val="20"/>
          <w:szCs w:val="20"/>
          <w:rtl w:val="0"/>
        </w:rPr>
        <w:t xml:space="preserve">Please note you will need to complete the Personal Specification questions related to the specification within the job description. If these are not completed, we may be unable to process your application. To view or download our application pack, visit www.primaryadvantage.co.uk. For queries about the post or to return applications, contact our HR &amp; Admin Officer, Venessa Williams, at recruitment@primaryadvantage.hackney.sch.uk.</w:t>
      </w:r>
      <w:r w:rsidDel="00000000" w:rsidR="00000000" w:rsidRPr="00000000">
        <w:rPr>
          <w:rtl w:val="0"/>
        </w:rPr>
      </w:r>
    </w:p>
    <w:p w:rsidR="00000000" w:rsidDel="00000000" w:rsidP="00000000" w:rsidRDefault="00000000" w:rsidRPr="00000000" w14:paraId="00000016">
      <w:pPr>
        <w:rPr>
          <w:sz w:val="20"/>
          <w:szCs w:val="20"/>
        </w:rPr>
      </w:pPr>
      <w:r w:rsidDel="00000000" w:rsidR="00000000" w:rsidRPr="00000000">
        <w:rPr>
          <w:sz w:val="20"/>
          <w:szCs w:val="20"/>
          <w:rtl w:val="0"/>
        </w:rPr>
        <w:t xml:space="preserve">Any job offer will be conditional upon the completion of satisfactory pre-appointment checks, including an enhanced DBS check (and a barred list check).</w:t>
      </w:r>
    </w:p>
    <w:p w:rsidR="00000000" w:rsidDel="00000000" w:rsidP="00000000" w:rsidRDefault="00000000" w:rsidRPr="00000000" w14:paraId="00000017">
      <w:pPr>
        <w:spacing w:after="0" w:lineRule="auto"/>
        <w:jc w:val="both"/>
        <w:rPr>
          <w:b w:val="1"/>
          <w:bCs w:val="1"/>
          <w:sz w:val="20"/>
          <w:szCs w:val="20"/>
        </w:rPr>
      </w:pPr>
      <w:r w:rsidDel="00000000" w:rsidR="00000000" w:rsidRPr="00000000">
        <w:rPr>
          <w:b w:val="1"/>
          <w:bCs w:val="1"/>
          <w:sz w:val="20"/>
          <w:szCs w:val="20"/>
          <w:rtl w:val="0"/>
        </w:rPr>
        <w:t xml:space="preserve">Start date: </w:t>
        <w:tab/>
        <w:t xml:space="preserve">September 2026</w:t>
      </w:r>
    </w:p>
    <w:p w:rsidR="00000000" w:rsidDel="00000000" w:rsidP="00000000" w:rsidRDefault="00000000" w:rsidRPr="00000000" w14:paraId="00000018">
      <w:pPr>
        <w:spacing w:after="0" w:lineRule="auto"/>
        <w:jc w:val="both"/>
        <w:rPr>
          <w:b w:val="1"/>
          <w:bCs w:val="1"/>
          <w:sz w:val="20"/>
          <w:szCs w:val="20"/>
        </w:rPr>
      </w:pPr>
      <w:r w:rsidDel="00000000" w:rsidR="00000000" w:rsidRPr="00000000">
        <w:rPr>
          <w:b w:val="1"/>
          <w:bCs w:val="1"/>
          <w:sz w:val="20"/>
          <w:szCs w:val="20"/>
          <w:rtl w:val="0"/>
        </w:rPr>
        <w:t xml:space="preserve">Closing date:</w:t>
        <w:tab/>
        <w:t xml:space="preserve">Monday 23</w:t>
      </w:r>
      <w:r w:rsidDel="00000000" w:rsidR="00000000" w:rsidRPr="00000000">
        <w:rPr>
          <w:b w:val="1"/>
          <w:bCs w:val="1"/>
          <w:sz w:val="20"/>
          <w:szCs w:val="20"/>
          <w:vertAlign w:val="superscript"/>
          <w:rtl w:val="0"/>
        </w:rPr>
        <w:t xml:space="preserve">rd</w:t>
      </w:r>
      <w:r w:rsidDel="00000000" w:rsidR="00000000" w:rsidRPr="00000000">
        <w:rPr>
          <w:b w:val="1"/>
          <w:bCs w:val="1"/>
          <w:sz w:val="20"/>
          <w:szCs w:val="20"/>
          <w:rtl w:val="0"/>
        </w:rPr>
        <w:t xml:space="preserve"> February 2026 at 9:00am</w:t>
      </w:r>
    </w:p>
    <w:p w:rsidR="00000000" w:rsidDel="00000000" w:rsidP="00000000" w:rsidRDefault="00000000" w:rsidRPr="00000000" w14:paraId="00000019">
      <w:pPr>
        <w:spacing w:after="0" w:lineRule="auto"/>
        <w:jc w:val="both"/>
        <w:rPr>
          <w:b w:val="1"/>
          <w:bCs w:val="1"/>
          <w:sz w:val="20"/>
          <w:szCs w:val="20"/>
        </w:rPr>
      </w:pPr>
      <w:r w:rsidDel="00000000" w:rsidR="00000000" w:rsidRPr="00000000">
        <w:rPr>
          <w:b w:val="1"/>
          <w:bCs w:val="1"/>
          <w:sz w:val="20"/>
          <w:szCs w:val="20"/>
          <w:rtl w:val="0"/>
        </w:rPr>
        <w:t xml:space="preserve">Interviews:</w:t>
        <w:tab/>
        <w:t xml:space="preserve">Week beginning 2</w:t>
      </w:r>
      <w:r w:rsidDel="00000000" w:rsidR="00000000" w:rsidRPr="00000000">
        <w:rPr>
          <w:b w:val="1"/>
          <w:bCs w:val="1"/>
          <w:sz w:val="20"/>
          <w:szCs w:val="20"/>
          <w:vertAlign w:val="superscript"/>
          <w:rtl w:val="0"/>
        </w:rPr>
        <w:t xml:space="preserve">nd</w:t>
      </w:r>
      <w:r w:rsidDel="00000000" w:rsidR="00000000" w:rsidRPr="00000000">
        <w:rPr>
          <w:b w:val="1"/>
          <w:bCs w:val="1"/>
          <w:sz w:val="20"/>
          <w:szCs w:val="20"/>
          <w:rtl w:val="0"/>
        </w:rPr>
        <w:t xml:space="preserve"> March 2026</w:t>
      </w:r>
      <w:r w:rsidDel="00000000" w:rsidR="00000000" w:rsidRPr="00000000">
        <w:rPr>
          <w:rtl w:val="0"/>
        </w:rPr>
      </w:r>
    </w:p>
    <w:p w:rsidR="00000000" w:rsidDel="00000000" w:rsidP="00000000" w:rsidRDefault="00000000" w:rsidRPr="00000000" w14:paraId="0000001A">
      <w:pPr>
        <w:spacing w:after="0" w:lineRule="auto"/>
        <w:jc w:val="both"/>
        <w:rPr>
          <w:b w:val="1"/>
          <w:bCs w:val="1"/>
          <w:sz w:val="20"/>
          <w:szCs w:val="20"/>
        </w:rPr>
      </w:pPr>
      <w:r w:rsidDel="00000000" w:rsidR="00000000" w:rsidRPr="00000000">
        <w:rPr>
          <w:b w:val="1"/>
          <w:bCs w:val="1"/>
          <w:sz w:val="20"/>
          <w:szCs w:val="20"/>
          <w:rtl w:val="0"/>
        </w:rPr>
        <w:t xml:space="preserve">Scale: </w:t>
        <w:tab/>
        <w:tab/>
        <w:t xml:space="preserve">M3 – M6 (44,238 – 52,300)</w:t>
      </w:r>
    </w:p>
    <w:p w:rsidR="00000000" w:rsidDel="00000000" w:rsidP="00000000" w:rsidRDefault="00000000" w:rsidRPr="00000000" w14:paraId="0000001B">
      <w:pPr>
        <w:spacing w:after="0" w:lineRule="auto"/>
        <w:jc w:val="both"/>
        <w:rPr>
          <w:b w:val="1"/>
          <w:bCs w:val="1"/>
          <w:sz w:val="20"/>
          <w:szCs w:val="20"/>
        </w:rPr>
      </w:pPr>
      <w:r w:rsidDel="00000000" w:rsidR="00000000" w:rsidRPr="00000000">
        <w:rPr>
          <w:rtl w:val="0"/>
        </w:rPr>
      </w:r>
    </w:p>
    <w:p w:rsidR="00000000" w:rsidDel="00000000" w:rsidP="00000000" w:rsidRDefault="00000000" w:rsidRPr="00000000" w14:paraId="0000001C">
      <w:pPr>
        <w:spacing w:after="0" w:lineRule="auto"/>
        <w:rPr>
          <w:sz w:val="20"/>
          <w:szCs w:val="20"/>
        </w:rPr>
      </w:pPr>
      <w:r w:rsidDel="00000000" w:rsidR="00000000" w:rsidRPr="00000000">
        <w:rPr>
          <w:rtl w:val="0"/>
        </w:rPr>
      </w:r>
    </w:p>
    <w:p w:rsidR="00000000" w:rsidDel="00000000" w:rsidP="00000000" w:rsidRDefault="00000000" w:rsidRPr="00000000" w14:paraId="0000001D">
      <w:pPr>
        <w:spacing w:after="0" w:lineRule="auto"/>
        <w:jc w:val="center"/>
        <w:rPr>
          <w:b w:val="1"/>
          <w:bCs w:val="1"/>
          <w:sz w:val="20"/>
          <w:szCs w:val="20"/>
        </w:rPr>
      </w:pPr>
      <w:r w:rsidDel="00000000" w:rsidR="00000000" w:rsidRPr="00000000">
        <w:rPr>
          <w:b w:val="1"/>
          <w:bCs w:val="1"/>
          <w:sz w:val="20"/>
          <w:szCs w:val="20"/>
          <w:rtl w:val="0"/>
        </w:rPr>
        <w:t xml:space="preserve">The health, safety and wellbeing of every child is our top priority. We recognise our responsibility to safeguard the welfare of our children and we expect all staff, governors and volunteers to share this commitment to safeguarding our pupils.</w:t>
      </w:r>
    </w:p>
    <w:p w:rsidR="00000000" w:rsidDel="00000000" w:rsidP="00000000" w:rsidRDefault="00000000" w:rsidRPr="00000000" w14:paraId="0000001E">
      <w:pPr>
        <w:spacing w:after="0" w:lineRule="auto"/>
        <w:jc w:val="center"/>
        <w:rPr>
          <w:b w:val="1"/>
          <w:bCs w:val="1"/>
          <w:sz w:val="20"/>
          <w:szCs w:val="20"/>
        </w:rPr>
      </w:pPr>
      <w:r w:rsidDel="00000000" w:rsidR="00000000" w:rsidRPr="00000000">
        <w:rPr>
          <w:b w:val="1"/>
          <w:bCs w:val="1"/>
          <w:sz w:val="20"/>
          <w:szCs w:val="20"/>
          <w:rtl w:val="0"/>
        </w:rPr>
        <w:t xml:space="preserve">Primary Advantage strives to be a diverse and inclusive community. A place where we can ALL be ourselves without prejudice or bias. We welcome applicants from all cultures and backgrounds as we are a Federation made up from all cultures and backgrounds and continue to positively advocate for this.</w:t>
      </w:r>
    </w:p>
    <w:p w:rsidR="00000000" w:rsidDel="00000000" w:rsidP="00000000" w:rsidRDefault="00000000" w:rsidRPr="00000000" w14:paraId="0000001F">
      <w:pPr>
        <w:spacing w:after="0" w:lineRule="auto"/>
        <w:jc w:val="center"/>
        <w:rPr>
          <w:sz w:val="23"/>
          <w:szCs w:val="23"/>
        </w:rPr>
      </w:pPr>
      <w:r w:rsidDel="00000000" w:rsidR="00000000" w:rsidRPr="00000000">
        <w:rPr>
          <w:rtl w:val="0"/>
        </w:rPr>
      </w:r>
    </w:p>
    <w:sectPr>
      <w:headerReference r:id="rId7" w:type="default"/>
      <w:pgSz w:h="16838" w:w="11906" w:orient="portrait"/>
      <w:pgMar w:bottom="561.6" w:top="561.6" w:left="561.6" w:right="561.6" w:header="561.6" w:footer="561.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40"/>
        <w:szCs w:val="40"/>
        <w:u w:val="none"/>
        <w:shd w:fill="auto" w:val="clear"/>
        <w:vertAlign w:val="baseline"/>
        <w:rtl w:val="0"/>
      </w:rPr>
      <w:t xml:space="preserve">Primary Advantage Federation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drawing>
        <wp:anchor allowOverlap="1" behindDoc="1" distB="0" distT="0" distL="0" distR="0" hidden="0" layoutInCell="1" locked="0" relativeHeight="0" simplePos="0">
          <wp:simplePos x="0" y="0"/>
          <wp:positionH relativeFrom="column">
            <wp:posOffset>5648325</wp:posOffset>
          </wp:positionH>
          <wp:positionV relativeFrom="paragraph">
            <wp:posOffset>-295271</wp:posOffset>
          </wp:positionV>
          <wp:extent cx="1285875" cy="771525"/>
          <wp:effectExtent b="0" l="0" r="0" t="0"/>
          <wp:wrapNone/>
          <wp:docPr descr="C:\Users\llee\Dropbox\PA\Logos and Letterheads\1 of each\PrimAd_Logotype_CMYK.jpg" id="6" name="image1.jpg"/>
          <a:graphic>
            <a:graphicData uri="http://schemas.openxmlformats.org/drawingml/2006/picture">
              <pic:pic>
                <pic:nvPicPr>
                  <pic:cNvPr descr="C:\Users\llee\Dropbox\PA\Logos and Letterheads\1 of each\PrimAd_Logotype_CMYK.jpg" id="0" name="image1.jpg"/>
                  <pic:cNvPicPr preferRelativeResize="0"/>
                </pic:nvPicPr>
                <pic:blipFill>
                  <a:blip r:embed="rId1"/>
                  <a:srcRect b="0" l="0" r="0" t="0"/>
                  <a:stretch>
                    <a:fillRect/>
                  </a:stretch>
                </pic:blipFill>
                <pic:spPr>
                  <a:xfrm>
                    <a:off x="0" y="0"/>
                    <a:ext cx="1285875" cy="771525"/>
                  </a:xfrm>
                  <a:prstGeom prst="rect"/>
                  <a:ln/>
                </pic:spPr>
              </pic:pic>
            </a:graphicData>
          </a:graphic>
        </wp:anchor>
      </w:drawing>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36"/>
        <w:szCs w:val="36"/>
        <w:u w:val="none"/>
        <w:shd w:fill="auto" w:val="clear"/>
        <w:vertAlign w:val="baseline"/>
        <w:rtl w:val="0"/>
      </w:rPr>
      <w:t xml:space="preserve">Class Teacher</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7795D"/>
    <w:pPr>
      <w:tabs>
        <w:tab w:val="center" w:pos="4513"/>
        <w:tab w:val="right" w:pos="9026"/>
      </w:tabs>
      <w:spacing w:after="0" w:line="240" w:lineRule="auto"/>
    </w:pPr>
  </w:style>
  <w:style w:type="character" w:styleId="HeaderChar" w:customStyle="1">
    <w:name w:val="Header Char"/>
    <w:basedOn w:val="DefaultParagraphFont"/>
    <w:link w:val="Header"/>
    <w:uiPriority w:val="99"/>
    <w:rsid w:val="0057795D"/>
  </w:style>
  <w:style w:type="paragraph" w:styleId="Footer">
    <w:name w:val="footer"/>
    <w:basedOn w:val="Normal"/>
    <w:link w:val="FooterChar"/>
    <w:uiPriority w:val="99"/>
    <w:unhideWhenUsed w:val="1"/>
    <w:rsid w:val="0057795D"/>
    <w:pPr>
      <w:tabs>
        <w:tab w:val="center" w:pos="4513"/>
        <w:tab w:val="right" w:pos="9026"/>
      </w:tabs>
      <w:spacing w:after="0" w:line="240" w:lineRule="auto"/>
    </w:pPr>
  </w:style>
  <w:style w:type="character" w:styleId="FooterChar" w:customStyle="1">
    <w:name w:val="Footer Char"/>
    <w:basedOn w:val="DefaultParagraphFont"/>
    <w:link w:val="Footer"/>
    <w:uiPriority w:val="99"/>
    <w:rsid w:val="0057795D"/>
  </w:style>
  <w:style w:type="paragraph" w:styleId="ListParagraph">
    <w:name w:val="List Paragraph"/>
    <w:basedOn w:val="Normal"/>
    <w:uiPriority w:val="34"/>
    <w:qFormat w:val="1"/>
    <w:rsid w:val="0057795D"/>
    <w:pPr>
      <w:ind w:left="720"/>
      <w:contextualSpacing w:val="1"/>
    </w:pPr>
  </w:style>
  <w:style w:type="character" w:styleId="Hyperlink">
    <w:name w:val="Hyperlink"/>
    <w:basedOn w:val="DefaultParagraphFont"/>
    <w:uiPriority w:val="99"/>
    <w:unhideWhenUsed w:val="1"/>
    <w:rsid w:val="005C54A1"/>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odPeHCE1iDIo3bdR7YSMyucv+A==">CgMxLjAyCGguZ2pkZ3hzOAByITF5TTBib0RKbm9OcFI2Y0dSbVY1Y2t5RnE5NDhCS3Q4cg==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2017-12-07T10:36:00Z</dcterms:created>
  <dc:creator>Venessa Williams</dc:creator>
</cp:coreProperties>
</file>