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0A1415" w14:textId="6CC29F8B" w:rsidR="00C6596C" w:rsidRDefault="007E4351">
      <w:p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29833584" wp14:editId="29A8C6A0">
            <wp:extent cx="2937510" cy="1165118"/>
            <wp:effectExtent l="0" t="0" r="0" b="0"/>
            <wp:docPr id="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37510" cy="116511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z w:val="24"/>
          <w:szCs w:val="24"/>
        </w:rPr>
        <w:t xml:space="preserve">                                  </w:t>
      </w:r>
    </w:p>
    <w:p w14:paraId="3CB13289" w14:textId="77777777" w:rsidR="00C6596C" w:rsidRDefault="00C6596C">
      <w:pPr>
        <w:ind w:left="2" w:hanging="4"/>
        <w:rPr>
          <w:rFonts w:ascii="Caveat" w:eastAsia="Caveat" w:hAnsi="Caveat" w:cs="Caveat"/>
          <w:b/>
          <w:sz w:val="36"/>
          <w:szCs w:val="36"/>
        </w:rPr>
      </w:pPr>
    </w:p>
    <w:p w14:paraId="74EC817E" w14:textId="77777777" w:rsidR="00C6596C" w:rsidRDefault="007E4351">
      <w:pPr>
        <w:ind w:left="2" w:hanging="4"/>
        <w:jc w:val="center"/>
        <w:rPr>
          <w:rFonts w:ascii="Caveat" w:eastAsia="Caveat" w:hAnsi="Caveat" w:cs="Caveat"/>
          <w:b/>
          <w:sz w:val="42"/>
          <w:szCs w:val="42"/>
        </w:rPr>
      </w:pPr>
      <w:r>
        <w:rPr>
          <w:rFonts w:ascii="Caveat" w:eastAsia="Caveat" w:hAnsi="Caveat" w:cs="Caveat"/>
          <w:b/>
          <w:sz w:val="42"/>
          <w:szCs w:val="42"/>
        </w:rPr>
        <w:t xml:space="preserve">Extended Day Play Worker Position at </w:t>
      </w:r>
    </w:p>
    <w:p w14:paraId="3030A2CE" w14:textId="2269B382" w:rsidR="00C6596C" w:rsidRDefault="007E4351">
      <w:pPr>
        <w:ind w:left="2" w:hanging="4"/>
        <w:jc w:val="center"/>
        <w:rPr>
          <w:rFonts w:ascii="Caveat" w:eastAsia="Caveat" w:hAnsi="Caveat" w:cs="Caveat"/>
          <w:b/>
          <w:sz w:val="42"/>
          <w:szCs w:val="42"/>
        </w:rPr>
      </w:pPr>
      <w:r>
        <w:rPr>
          <w:rFonts w:ascii="Caveat" w:eastAsia="Caveat" w:hAnsi="Caveat" w:cs="Caveat"/>
          <w:b/>
          <w:sz w:val="42"/>
          <w:szCs w:val="42"/>
        </w:rPr>
        <w:t>Lauriston Primary School</w:t>
      </w:r>
    </w:p>
    <w:p w14:paraId="54E27F31" w14:textId="77777777" w:rsidR="00C6596C" w:rsidRDefault="007E4351">
      <w:pPr>
        <w:ind w:left="1" w:hanging="3"/>
        <w:jc w:val="center"/>
        <w:rPr>
          <w:rFonts w:ascii="Gill Sans" w:eastAsia="Gill Sans" w:hAnsi="Gill Sans" w:cs="Gill Sans"/>
          <w:sz w:val="28"/>
          <w:szCs w:val="28"/>
        </w:rPr>
      </w:pPr>
      <w:r>
        <w:rPr>
          <w:rFonts w:ascii="Gill Sans" w:eastAsia="Gill Sans" w:hAnsi="Gill Sans" w:cs="Gill Sans"/>
          <w:i/>
          <w:sz w:val="28"/>
          <w:szCs w:val="28"/>
        </w:rPr>
        <w:t>Required ASAP</w:t>
      </w:r>
    </w:p>
    <w:p w14:paraId="10366A26" w14:textId="77777777" w:rsidR="00C6596C" w:rsidRDefault="007E4351">
      <w:pPr>
        <w:ind w:left="1" w:hanging="3"/>
        <w:jc w:val="center"/>
        <w:rPr>
          <w:rFonts w:ascii="Gill Sans" w:eastAsia="Gill Sans" w:hAnsi="Gill Sans" w:cs="Gill Sans"/>
          <w:i/>
          <w:sz w:val="28"/>
          <w:szCs w:val="28"/>
        </w:rPr>
      </w:pPr>
      <w:r>
        <w:rPr>
          <w:rFonts w:ascii="Gill Sans" w:eastAsia="Gill Sans" w:hAnsi="Gill Sans" w:cs="Gill Sans"/>
          <w:i/>
          <w:sz w:val="28"/>
          <w:szCs w:val="28"/>
        </w:rPr>
        <w:t xml:space="preserve">SC4 / 07 </w:t>
      </w:r>
    </w:p>
    <w:p w14:paraId="1292E423" w14:textId="77777777" w:rsidR="00C6596C" w:rsidRDefault="007E4351">
      <w:pPr>
        <w:ind w:left="1" w:hanging="3"/>
        <w:jc w:val="center"/>
        <w:rPr>
          <w:rFonts w:ascii="Gill Sans" w:eastAsia="Gill Sans" w:hAnsi="Gill Sans" w:cs="Gill Sans"/>
          <w:i/>
          <w:sz w:val="28"/>
          <w:szCs w:val="28"/>
        </w:rPr>
      </w:pPr>
      <w:r>
        <w:rPr>
          <w:rFonts w:ascii="Gill Sans" w:eastAsia="Gill Sans" w:hAnsi="Gill Sans" w:cs="Gill Sans"/>
          <w:i/>
          <w:sz w:val="28"/>
          <w:szCs w:val="28"/>
        </w:rPr>
        <w:t>£14.83 per hour</w:t>
      </w:r>
    </w:p>
    <w:p w14:paraId="2846CC43" w14:textId="6F771EF6" w:rsidR="00C6596C" w:rsidRDefault="00A67B6B">
      <w:pPr>
        <w:ind w:left="1" w:hanging="3"/>
        <w:jc w:val="center"/>
        <w:rPr>
          <w:rFonts w:ascii="Gill Sans" w:eastAsia="Gill Sans" w:hAnsi="Gill Sans" w:cs="Gill Sans"/>
          <w:i/>
          <w:sz w:val="28"/>
          <w:szCs w:val="28"/>
        </w:rPr>
      </w:pPr>
      <w:r>
        <w:rPr>
          <w:rFonts w:ascii="Gill Sans" w:eastAsia="Gill Sans" w:hAnsi="Gill Sans" w:cs="Gill Sans"/>
          <w:i/>
          <w:sz w:val="28"/>
          <w:szCs w:val="28"/>
        </w:rPr>
        <w:t>2.5</w:t>
      </w:r>
      <w:r w:rsidR="007E4351">
        <w:rPr>
          <w:rFonts w:ascii="Gill Sans" w:eastAsia="Gill Sans" w:hAnsi="Gill Sans" w:cs="Gill Sans"/>
          <w:i/>
          <w:sz w:val="28"/>
          <w:szCs w:val="28"/>
        </w:rPr>
        <w:t xml:space="preserve"> hours per day Monday to </w:t>
      </w:r>
      <w:r>
        <w:rPr>
          <w:rFonts w:ascii="Gill Sans" w:eastAsia="Gill Sans" w:hAnsi="Gill Sans" w:cs="Gill Sans"/>
          <w:i/>
          <w:sz w:val="28"/>
          <w:szCs w:val="28"/>
        </w:rPr>
        <w:t>Thursday</w:t>
      </w:r>
    </w:p>
    <w:p w14:paraId="172A406E" w14:textId="77777777" w:rsidR="007E4351" w:rsidRPr="007E4351" w:rsidRDefault="007E4351" w:rsidP="007E4351">
      <w:pPr>
        <w:ind w:left="1" w:hanging="3"/>
        <w:jc w:val="center"/>
        <w:rPr>
          <w:rFonts w:ascii="Gill Sans" w:eastAsia="Gill Sans" w:hAnsi="Gill Sans" w:cs="Gill Sans"/>
          <w:i/>
          <w:sz w:val="28"/>
          <w:szCs w:val="28"/>
        </w:rPr>
      </w:pPr>
      <w:r w:rsidRPr="007E4351">
        <w:rPr>
          <w:rFonts w:ascii="Gill Sans" w:eastAsia="Gill Sans" w:hAnsi="Gill Sans" w:cs="Gill Sans"/>
          <w:i/>
          <w:sz w:val="28"/>
          <w:szCs w:val="28"/>
        </w:rPr>
        <w:t>Fixed Term until end of academic year (to be reviewed at that point)</w:t>
      </w:r>
    </w:p>
    <w:p w14:paraId="4ECECABB" w14:textId="77777777" w:rsidR="007E4351" w:rsidRDefault="007E4351">
      <w:pPr>
        <w:ind w:left="1" w:hanging="3"/>
        <w:jc w:val="center"/>
        <w:rPr>
          <w:rFonts w:ascii="Gill Sans" w:eastAsia="Gill Sans" w:hAnsi="Gill Sans" w:cs="Gill Sans"/>
          <w:i/>
          <w:sz w:val="28"/>
          <w:szCs w:val="28"/>
        </w:rPr>
      </w:pPr>
    </w:p>
    <w:p w14:paraId="3F16ECFF" w14:textId="77777777" w:rsidR="00C6596C" w:rsidRDefault="00C6596C">
      <w:pPr>
        <w:ind w:left="0" w:hanging="2"/>
        <w:rPr>
          <w:rFonts w:ascii="Gill Sans" w:eastAsia="Gill Sans" w:hAnsi="Gill Sans" w:cs="Gill Sans"/>
          <w:sz w:val="18"/>
          <w:szCs w:val="18"/>
        </w:rPr>
      </w:pPr>
    </w:p>
    <w:p w14:paraId="6D8ED77D" w14:textId="77777777" w:rsidR="00C6596C" w:rsidRDefault="007E4351">
      <w:pPr>
        <w:ind w:left="0" w:hanging="2"/>
        <w:jc w:val="both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We are looking for a dedicated and enthusiastic member of staff to join our extended day team at Sebright Primary School.  This is a warm, friendly and highly creative environment on its next stage of development.    Working alongside another experienced member of staff, you would:</w:t>
      </w:r>
    </w:p>
    <w:p w14:paraId="1BEDC2FC" w14:textId="77777777" w:rsidR="00C6596C" w:rsidRDefault="00C6596C">
      <w:pPr>
        <w:ind w:left="0" w:hanging="2"/>
        <w:rPr>
          <w:rFonts w:ascii="Gill Sans" w:eastAsia="Gill Sans" w:hAnsi="Gill Sans" w:cs="Gill Sans"/>
          <w:sz w:val="24"/>
          <w:szCs w:val="24"/>
        </w:rPr>
      </w:pPr>
    </w:p>
    <w:p w14:paraId="0B5DF8AB" w14:textId="77777777" w:rsidR="00C6596C" w:rsidRDefault="007E4351">
      <w:pPr>
        <w:numPr>
          <w:ilvl w:val="0"/>
          <w:numId w:val="1"/>
        </w:num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 xml:space="preserve">Help maintain a safe and stimulating play environment and to assist with developing opportunities which encourage children’s social, physical, intellectual, creative and emotional development through play.  </w:t>
      </w:r>
    </w:p>
    <w:p w14:paraId="2F1977A9" w14:textId="77777777" w:rsidR="00C6596C" w:rsidRDefault="007E4351">
      <w:pPr>
        <w:numPr>
          <w:ilvl w:val="0"/>
          <w:numId w:val="1"/>
        </w:num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 xml:space="preserve">Be responsible to the After School Club Lead and Head of School.  </w:t>
      </w:r>
    </w:p>
    <w:p w14:paraId="7F10696E" w14:textId="77777777" w:rsidR="00C6596C" w:rsidRDefault="007E4351">
      <w:pPr>
        <w:numPr>
          <w:ilvl w:val="0"/>
          <w:numId w:val="1"/>
        </w:num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 xml:space="preserve">To assist with the planning, preparing and delivery of activities, which meet children’s individual developmental needs.  </w:t>
      </w:r>
    </w:p>
    <w:p w14:paraId="33A99567" w14:textId="77777777" w:rsidR="00C6596C" w:rsidRDefault="007E4351">
      <w:pPr>
        <w:numPr>
          <w:ilvl w:val="0"/>
          <w:numId w:val="1"/>
        </w:num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 xml:space="preserve">To work face to face with the children registered with the club.  </w:t>
      </w:r>
    </w:p>
    <w:p w14:paraId="0BD54E63" w14:textId="77777777" w:rsidR="00C6596C" w:rsidRDefault="007E4351">
      <w:pPr>
        <w:numPr>
          <w:ilvl w:val="0"/>
          <w:numId w:val="1"/>
        </w:num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 xml:space="preserve">To supervise </w:t>
      </w:r>
      <w:proofErr w:type="gramStart"/>
      <w:r>
        <w:rPr>
          <w:rFonts w:ascii="Gill Sans" w:eastAsia="Gill Sans" w:hAnsi="Gill Sans" w:cs="Gill Sans"/>
          <w:sz w:val="24"/>
          <w:szCs w:val="24"/>
        </w:rPr>
        <w:t>tea time</w:t>
      </w:r>
      <w:proofErr w:type="gramEnd"/>
      <w:r>
        <w:rPr>
          <w:rFonts w:ascii="Gill Sans" w:eastAsia="Gill Sans" w:hAnsi="Gill Sans" w:cs="Gill Sans"/>
          <w:sz w:val="24"/>
          <w:szCs w:val="24"/>
        </w:rPr>
        <w:t xml:space="preserve"> refreshments for the children.  </w:t>
      </w:r>
    </w:p>
    <w:p w14:paraId="112CE7C3" w14:textId="77777777" w:rsidR="00C6596C" w:rsidRDefault="007E4351">
      <w:pPr>
        <w:numPr>
          <w:ilvl w:val="0"/>
          <w:numId w:val="1"/>
        </w:num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 xml:space="preserve">To follow guidelines and procedures for Safeguarding </w:t>
      </w:r>
    </w:p>
    <w:p w14:paraId="02C3D55F" w14:textId="77777777" w:rsidR="00C6596C" w:rsidRDefault="007E4351">
      <w:pPr>
        <w:numPr>
          <w:ilvl w:val="0"/>
          <w:numId w:val="1"/>
        </w:num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To carry out any other duties, which will be seen to enhance the work of the After School Club.</w:t>
      </w:r>
    </w:p>
    <w:p w14:paraId="2DDD5376" w14:textId="77777777" w:rsidR="00C6596C" w:rsidRDefault="00C6596C">
      <w:pPr>
        <w:ind w:left="0" w:hanging="2"/>
        <w:rPr>
          <w:rFonts w:ascii="Gill Sans" w:eastAsia="Gill Sans" w:hAnsi="Gill Sans" w:cs="Gill Sans"/>
          <w:sz w:val="24"/>
          <w:szCs w:val="24"/>
        </w:rPr>
      </w:pPr>
    </w:p>
    <w:p w14:paraId="1ED7A752" w14:textId="77777777" w:rsidR="00C6596C" w:rsidRDefault="007E4351">
      <w:p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b/>
          <w:sz w:val="24"/>
          <w:szCs w:val="24"/>
        </w:rPr>
        <w:t>We can offer you</w:t>
      </w:r>
    </w:p>
    <w:p w14:paraId="523AA9EA" w14:textId="77777777" w:rsidR="00C6596C" w:rsidRDefault="007E4351">
      <w:pPr>
        <w:numPr>
          <w:ilvl w:val="0"/>
          <w:numId w:val="2"/>
        </w:num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A welcoming, friendly and talented staff team in a lovely school served well by public transport</w:t>
      </w:r>
    </w:p>
    <w:p w14:paraId="2F954788" w14:textId="77777777" w:rsidR="00C6596C" w:rsidRDefault="007E4351">
      <w:pPr>
        <w:numPr>
          <w:ilvl w:val="0"/>
          <w:numId w:val="2"/>
        </w:num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A commitment to high standards and a drive for excellence</w:t>
      </w:r>
    </w:p>
    <w:p w14:paraId="0CE5F7DD" w14:textId="77777777" w:rsidR="00C6596C" w:rsidRDefault="007E4351">
      <w:pPr>
        <w:numPr>
          <w:ilvl w:val="0"/>
          <w:numId w:val="2"/>
        </w:num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Happy, responsive, well-behaved and friendly children</w:t>
      </w:r>
    </w:p>
    <w:p w14:paraId="6D628963" w14:textId="77777777" w:rsidR="00C6596C" w:rsidRDefault="007E4351">
      <w:pPr>
        <w:ind w:left="0" w:hanging="2"/>
        <w:jc w:val="both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 xml:space="preserve"> </w:t>
      </w:r>
    </w:p>
    <w:p w14:paraId="783D8C54" w14:textId="77777777" w:rsidR="00C6596C" w:rsidRDefault="007E4351">
      <w:p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b/>
          <w:sz w:val="24"/>
          <w:szCs w:val="24"/>
        </w:rPr>
        <w:t>You will:</w:t>
      </w:r>
    </w:p>
    <w:p w14:paraId="6C3D6BF9" w14:textId="77777777" w:rsidR="00C6596C" w:rsidRDefault="007E4351">
      <w:pPr>
        <w:numPr>
          <w:ilvl w:val="0"/>
          <w:numId w:val="3"/>
        </w:num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 xml:space="preserve">Have experience of working with children </w:t>
      </w:r>
    </w:p>
    <w:p w14:paraId="0B641A3C" w14:textId="77777777" w:rsidR="00C6596C" w:rsidRDefault="007E4351">
      <w:pPr>
        <w:numPr>
          <w:ilvl w:val="0"/>
          <w:numId w:val="3"/>
        </w:num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Be caring and friendly</w:t>
      </w:r>
    </w:p>
    <w:p w14:paraId="1A4F1D22" w14:textId="77777777" w:rsidR="00C6596C" w:rsidRDefault="007E4351">
      <w:pPr>
        <w:numPr>
          <w:ilvl w:val="0"/>
          <w:numId w:val="3"/>
        </w:num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 xml:space="preserve">Have a commitment to inclusion </w:t>
      </w:r>
    </w:p>
    <w:p w14:paraId="681D50B4" w14:textId="77777777" w:rsidR="00C6596C" w:rsidRDefault="007E4351">
      <w:pPr>
        <w:numPr>
          <w:ilvl w:val="0"/>
          <w:numId w:val="3"/>
        </w:num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Be creative, flexible and passionate about play</w:t>
      </w:r>
    </w:p>
    <w:p w14:paraId="47AE01CD" w14:textId="77777777" w:rsidR="00C6596C" w:rsidRDefault="007E4351">
      <w:pPr>
        <w:numPr>
          <w:ilvl w:val="0"/>
          <w:numId w:val="3"/>
        </w:num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>Be organised and hard working</w:t>
      </w:r>
    </w:p>
    <w:p w14:paraId="7987EB56" w14:textId="77777777" w:rsidR="00C6596C" w:rsidRDefault="00C6596C">
      <w:pPr>
        <w:ind w:left="0" w:hanging="2"/>
        <w:rPr>
          <w:rFonts w:ascii="Gill Sans" w:eastAsia="Gill Sans" w:hAnsi="Gill Sans" w:cs="Gill Sans"/>
          <w:sz w:val="24"/>
          <w:szCs w:val="24"/>
        </w:rPr>
      </w:pPr>
    </w:p>
    <w:p w14:paraId="6E5C4896" w14:textId="77777777" w:rsidR="00C6596C" w:rsidRDefault="007E4351">
      <w:p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 xml:space="preserve">You are most warmly invited to apply. </w:t>
      </w:r>
    </w:p>
    <w:p w14:paraId="6559968E" w14:textId="069D2840" w:rsidR="00C6596C" w:rsidRDefault="007E4351">
      <w:pPr>
        <w:ind w:left="0" w:hanging="2"/>
        <w:rPr>
          <w:rFonts w:ascii="Gill Sans" w:eastAsia="Gill Sans" w:hAnsi="Gill Sans" w:cs="Gill Sans"/>
          <w:sz w:val="24"/>
          <w:szCs w:val="24"/>
        </w:rPr>
      </w:pPr>
      <w:bookmarkStart w:id="0" w:name="_heading=h.gjdgxs" w:colFirst="0" w:colLast="0"/>
      <w:bookmarkEnd w:id="0"/>
      <w:r>
        <w:rPr>
          <w:rFonts w:ascii="Gill Sans" w:eastAsia="Gill Sans" w:hAnsi="Gill Sans" w:cs="Gill Sans"/>
          <w:sz w:val="24"/>
          <w:szCs w:val="24"/>
        </w:rPr>
        <w:t xml:space="preserve">Please contact Louise Corkrey </w:t>
      </w:r>
      <w:r w:rsidRPr="007E4351">
        <w:rPr>
          <w:rFonts w:ascii="Gill Sans" w:eastAsia="Gill Sans" w:hAnsi="Gill Sans" w:cs="Gill Sans"/>
          <w:color w:val="00B0F0"/>
          <w:sz w:val="24"/>
          <w:szCs w:val="24"/>
        </w:rPr>
        <w:t xml:space="preserve">lcorkrey@blossom.hackney.sch.uk </w:t>
      </w:r>
      <w:r>
        <w:rPr>
          <w:rFonts w:ascii="Gill Sans" w:eastAsia="Gill Sans" w:hAnsi="Gill Sans" w:cs="Gill Sans"/>
          <w:sz w:val="24"/>
          <w:szCs w:val="24"/>
        </w:rPr>
        <w:t xml:space="preserve">to express interest in the role. Application packs and candidate information are available in the ‘vacancies’ section of the school website.   </w:t>
      </w:r>
    </w:p>
    <w:p w14:paraId="38F1AD5D" w14:textId="77777777" w:rsidR="00C6596C" w:rsidRDefault="00C6596C">
      <w:pPr>
        <w:ind w:left="0" w:hanging="2"/>
        <w:rPr>
          <w:rFonts w:ascii="Gill Sans" w:eastAsia="Gill Sans" w:hAnsi="Gill Sans" w:cs="Gill Sans"/>
          <w:sz w:val="24"/>
          <w:szCs w:val="24"/>
        </w:rPr>
      </w:pPr>
    </w:p>
    <w:p w14:paraId="2A949237" w14:textId="3840C0EB" w:rsidR="00C6596C" w:rsidRDefault="007E4351">
      <w:pPr>
        <w:ind w:left="0" w:right="-284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 xml:space="preserve">Closing Date:  </w:t>
      </w:r>
      <w:r w:rsidRPr="007E4351">
        <w:rPr>
          <w:rFonts w:ascii="Gill Sans" w:eastAsia="Gill Sans" w:hAnsi="Gill Sans" w:cs="Gill Sans"/>
          <w:b/>
          <w:bCs/>
          <w:sz w:val="24"/>
          <w:szCs w:val="24"/>
        </w:rPr>
        <w:t>9am Friday</w:t>
      </w:r>
      <w:r>
        <w:rPr>
          <w:rFonts w:ascii="Gill Sans" w:eastAsia="Gill Sans" w:hAnsi="Gill Sans" w:cs="Gill Sans"/>
          <w:sz w:val="24"/>
          <w:szCs w:val="24"/>
        </w:rPr>
        <w:t xml:space="preserve"> </w:t>
      </w:r>
      <w:r>
        <w:rPr>
          <w:rFonts w:ascii="Gill Sans" w:eastAsia="Gill Sans" w:hAnsi="Gill Sans" w:cs="Gill Sans"/>
          <w:b/>
          <w:sz w:val="24"/>
          <w:szCs w:val="24"/>
        </w:rPr>
        <w:t>15</w:t>
      </w:r>
      <w:r w:rsidRPr="007E4351">
        <w:rPr>
          <w:rFonts w:ascii="Gill Sans" w:eastAsia="Gill Sans" w:hAnsi="Gill Sans" w:cs="Gill Sans"/>
          <w:b/>
          <w:sz w:val="24"/>
          <w:szCs w:val="24"/>
          <w:vertAlign w:val="superscript"/>
        </w:rPr>
        <w:t>th</w:t>
      </w:r>
      <w:r>
        <w:rPr>
          <w:rFonts w:ascii="Gill Sans" w:eastAsia="Gill Sans" w:hAnsi="Gill Sans" w:cs="Gill Sans"/>
          <w:b/>
          <w:sz w:val="24"/>
          <w:szCs w:val="24"/>
        </w:rPr>
        <w:t xml:space="preserve"> May 2026 </w:t>
      </w:r>
    </w:p>
    <w:p w14:paraId="20BA221F" w14:textId="412C31F0" w:rsidR="00C6596C" w:rsidRDefault="007E4351">
      <w:pPr>
        <w:ind w:left="0" w:right="-284" w:hanging="2"/>
        <w:rPr>
          <w:rFonts w:ascii="Gill Sans" w:eastAsia="Gill Sans" w:hAnsi="Gill Sans" w:cs="Gill Sans"/>
          <w:b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 xml:space="preserve">Interviews:  </w:t>
      </w:r>
      <w:r>
        <w:rPr>
          <w:rFonts w:ascii="Gill Sans" w:eastAsia="Gill Sans" w:hAnsi="Gill Sans" w:cs="Gill Sans"/>
          <w:b/>
          <w:sz w:val="24"/>
          <w:szCs w:val="24"/>
        </w:rPr>
        <w:t>Wednesday 20</w:t>
      </w:r>
      <w:r w:rsidRPr="007E4351">
        <w:rPr>
          <w:rFonts w:ascii="Gill Sans" w:eastAsia="Gill Sans" w:hAnsi="Gill Sans" w:cs="Gill Sans"/>
          <w:b/>
          <w:sz w:val="24"/>
          <w:szCs w:val="24"/>
          <w:vertAlign w:val="superscript"/>
        </w:rPr>
        <w:t>th</w:t>
      </w:r>
      <w:r>
        <w:rPr>
          <w:rFonts w:ascii="Gill Sans" w:eastAsia="Gill Sans" w:hAnsi="Gill Sans" w:cs="Gill Sans"/>
          <w:b/>
          <w:sz w:val="24"/>
          <w:szCs w:val="24"/>
        </w:rPr>
        <w:t xml:space="preserve"> May 2026</w:t>
      </w:r>
    </w:p>
    <w:p w14:paraId="1FBBC672" w14:textId="77777777" w:rsidR="00C6596C" w:rsidRDefault="00C6596C">
      <w:pPr>
        <w:ind w:left="0" w:hanging="2"/>
        <w:rPr>
          <w:rFonts w:ascii="Gill Sans" w:eastAsia="Gill Sans" w:hAnsi="Gill Sans" w:cs="Gill Sans"/>
          <w:sz w:val="24"/>
          <w:szCs w:val="24"/>
        </w:rPr>
      </w:pPr>
    </w:p>
    <w:p w14:paraId="01B8CC53" w14:textId="77777777" w:rsidR="00C6596C" w:rsidRDefault="007E4351">
      <w:pPr>
        <w:ind w:left="0" w:hanging="2"/>
        <w:rPr>
          <w:rFonts w:ascii="Gill Sans" w:eastAsia="Gill Sans" w:hAnsi="Gill Sans" w:cs="Gill Sans"/>
          <w:sz w:val="24"/>
          <w:szCs w:val="24"/>
        </w:rPr>
      </w:pPr>
      <w:r>
        <w:rPr>
          <w:rFonts w:ascii="Gill Sans" w:eastAsia="Gill Sans" w:hAnsi="Gill Sans" w:cs="Gill Sans"/>
          <w:sz w:val="24"/>
          <w:szCs w:val="24"/>
        </w:rPr>
        <w:t xml:space="preserve">Shortlisted candidates will be notified by telephone and email and provided with guidance for </w:t>
      </w:r>
      <w:proofErr w:type="gramStart"/>
      <w:r>
        <w:rPr>
          <w:rFonts w:ascii="Gill Sans" w:eastAsia="Gill Sans" w:hAnsi="Gill Sans" w:cs="Gill Sans"/>
          <w:sz w:val="24"/>
          <w:szCs w:val="24"/>
        </w:rPr>
        <w:t>Interview day</w:t>
      </w:r>
      <w:proofErr w:type="gramEnd"/>
      <w:r>
        <w:rPr>
          <w:rFonts w:ascii="Gill Sans" w:eastAsia="Gill Sans" w:hAnsi="Gill Sans" w:cs="Gill Sans"/>
          <w:sz w:val="24"/>
          <w:szCs w:val="24"/>
        </w:rPr>
        <w:t xml:space="preserve">. We are committed to the safeguarding and protection of children. </w:t>
      </w:r>
    </w:p>
    <w:sectPr w:rsidR="00C6596C">
      <w:footerReference w:type="even" r:id="rId12"/>
      <w:footerReference w:type="default" r:id="rId13"/>
      <w:pgSz w:w="11906" w:h="16838"/>
      <w:pgMar w:top="567" w:right="566" w:bottom="567" w:left="1134" w:header="1134" w:footer="107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7B113" w14:textId="77777777" w:rsidR="007E4351" w:rsidRDefault="007E4351">
      <w:pPr>
        <w:spacing w:line="240" w:lineRule="auto"/>
        <w:ind w:left="0" w:hanging="2"/>
      </w:pPr>
      <w:r>
        <w:separator/>
      </w:r>
    </w:p>
  </w:endnote>
  <w:endnote w:type="continuationSeparator" w:id="0">
    <w:p w14:paraId="385D7FCD" w14:textId="77777777" w:rsidR="007E4351" w:rsidRDefault="007E435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">
    <w:charset w:val="00"/>
    <w:family w:val="swiss"/>
    <w:pitch w:val="variable"/>
    <w:sig w:usb0="E00082FF" w:usb1="400078FF" w:usb2="00000021" w:usb3="00000000" w:csb0="0000019F" w:csb1="00000000"/>
    <w:embedRegular r:id="rId1" w:fontKey="{376E7C68-32C2-44A1-89C0-A45136F7FEE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E596B002-CCB7-4EAC-A7C6-B7368C0872AF}"/>
    <w:embedItalic r:id="rId3" w:fontKey="{AD048AEC-3711-4C03-83F7-F5B7831158A2}"/>
  </w:font>
  <w:font w:name="Gill Sans">
    <w:charset w:val="00"/>
    <w:family w:val="auto"/>
    <w:pitch w:val="default"/>
    <w:embedRegular r:id="rId4" w:fontKey="{BFEA366D-DC83-4712-AD21-153CF3D56724}"/>
    <w:embedBold r:id="rId5" w:fontKey="{39F88679-8723-405C-8482-8A99B7C5B05E}"/>
    <w:embedItalic r:id="rId6" w:fontKey="{F0D76C71-CB17-4336-83CA-462837473AE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E9AE4782-A613-43F8-96D8-45965A51B7F9}"/>
    <w:embedBold r:id="rId8" w:fontKey="{ECB41D89-9B8D-42C4-9222-27C80EE3AD59}"/>
  </w:font>
  <w:font w:name="Caveat">
    <w:charset w:val="00"/>
    <w:family w:val="auto"/>
    <w:pitch w:val="default"/>
    <w:embedRegular r:id="rId9" w:fontKey="{F09C239B-0497-4D2D-9D31-2D5F50987638}"/>
    <w:embedBold r:id="rId10" w:fontKey="{40247B3A-F1D6-4AC9-A7A7-796E9B28102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1" w:fontKey="{E6AFF7A0-A5E1-4446-99A7-FAFD209B5EF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CCDEC" w14:textId="77777777" w:rsidR="00C6596C" w:rsidRDefault="00C6596C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ind w:left="0" w:hanging="2"/>
      <w:rPr>
        <w:rFonts w:ascii="Caveat" w:eastAsia="Caveat" w:hAnsi="Caveat" w:cs="Caveat"/>
        <w:color w:val="000000"/>
        <w:sz w:val="24"/>
        <w:szCs w:val="24"/>
      </w:rPr>
    </w:pPr>
  </w:p>
  <w:tbl>
    <w:tblPr>
      <w:tblStyle w:val="a3"/>
      <w:tblW w:w="9539" w:type="dxa"/>
      <w:tblInd w:w="108" w:type="dxa"/>
      <w:tblBorders>
        <w:top w:val="single" w:sz="24" w:space="0" w:color="548DD4"/>
        <w:left w:val="single" w:sz="24" w:space="0" w:color="548DD4"/>
        <w:bottom w:val="single" w:sz="24" w:space="0" w:color="548DD4"/>
        <w:right w:val="single" w:sz="24" w:space="0" w:color="548DD4"/>
        <w:insideH w:val="nil"/>
        <w:insideV w:val="nil"/>
      </w:tblBorders>
      <w:tblLayout w:type="fixed"/>
      <w:tblLook w:val="0000" w:firstRow="0" w:lastRow="0" w:firstColumn="0" w:lastColumn="0" w:noHBand="0" w:noVBand="0"/>
    </w:tblPr>
    <w:tblGrid>
      <w:gridCol w:w="464"/>
      <w:gridCol w:w="9075"/>
    </w:tblGrid>
    <w:tr w:rsidR="00C6596C" w14:paraId="4F662C0C" w14:textId="77777777">
      <w:trPr>
        <w:trHeight w:val="255"/>
      </w:trPr>
      <w:tc>
        <w:tcPr>
          <w:tcW w:w="464" w:type="dxa"/>
          <w:shd w:val="clear" w:color="auto" w:fill="548DD4"/>
        </w:tcPr>
        <w:p w14:paraId="69A4C327" w14:textId="77777777" w:rsidR="00C6596C" w:rsidRDefault="007E435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spacing w:line="240" w:lineRule="auto"/>
            <w:ind w:left="0" w:hanging="2"/>
            <w:jc w:val="center"/>
            <w:rPr>
              <w:color w:val="FFFFFF"/>
            </w:rPr>
          </w:pPr>
          <w:r>
            <w:rPr>
              <w:rFonts w:ascii="Calibri" w:eastAsia="Calibri" w:hAnsi="Calibri" w:cs="Calibri"/>
              <w:b/>
              <w:color w:val="FFFFFF"/>
              <w:sz w:val="24"/>
              <w:szCs w:val="24"/>
            </w:rPr>
            <w:fldChar w:fldCharType="begin"/>
          </w:r>
          <w:r>
            <w:rPr>
              <w:rFonts w:ascii="Calibri" w:eastAsia="Calibri" w:hAnsi="Calibri" w:cs="Calibri"/>
              <w:b/>
              <w:color w:val="FFFFFF"/>
              <w:sz w:val="24"/>
              <w:szCs w:val="24"/>
            </w:rPr>
            <w:instrText>PAGE</w:instrText>
          </w:r>
          <w:r>
            <w:rPr>
              <w:rFonts w:ascii="Calibri" w:eastAsia="Calibri" w:hAnsi="Calibri" w:cs="Calibri"/>
              <w:b/>
              <w:color w:val="FFFFFF"/>
              <w:sz w:val="24"/>
              <w:szCs w:val="24"/>
            </w:rPr>
            <w:fldChar w:fldCharType="separate"/>
          </w:r>
          <w:r>
            <w:rPr>
              <w:rFonts w:ascii="Calibri" w:eastAsia="Calibri" w:hAnsi="Calibri" w:cs="Calibri"/>
              <w:b/>
              <w:noProof/>
              <w:color w:val="FFFFFF"/>
              <w:sz w:val="24"/>
              <w:szCs w:val="24"/>
            </w:rPr>
            <w:t>2</w:t>
          </w:r>
          <w:r>
            <w:rPr>
              <w:rFonts w:ascii="Calibri" w:eastAsia="Calibri" w:hAnsi="Calibri" w:cs="Calibri"/>
              <w:b/>
              <w:color w:val="FFFFFF"/>
              <w:sz w:val="24"/>
              <w:szCs w:val="24"/>
            </w:rPr>
            <w:fldChar w:fldCharType="end"/>
          </w:r>
        </w:p>
      </w:tc>
      <w:tc>
        <w:tcPr>
          <w:tcW w:w="9075" w:type="dxa"/>
          <w:shd w:val="clear" w:color="auto" w:fill="95B3D7"/>
          <w:vAlign w:val="center"/>
        </w:tcPr>
        <w:p w14:paraId="70DFA913" w14:textId="77777777" w:rsidR="00C6596C" w:rsidRDefault="007E435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spacing w:line="240" w:lineRule="auto"/>
            <w:ind w:left="0" w:hanging="2"/>
            <w:rPr>
              <w:rFonts w:ascii="Calibri" w:eastAsia="Calibri" w:hAnsi="Calibri" w:cs="Calibri"/>
              <w:color w:val="FFFFFF"/>
            </w:rPr>
          </w:pPr>
          <w:r>
            <w:rPr>
              <w:rFonts w:ascii="Calibri" w:eastAsia="Calibri" w:hAnsi="Calibri" w:cs="Calibri"/>
              <w:b/>
              <w:color w:val="FFFFFF"/>
              <w:sz w:val="24"/>
              <w:szCs w:val="24"/>
            </w:rPr>
            <w:t>[Type text]</w:t>
          </w:r>
        </w:p>
      </w:tc>
    </w:tr>
  </w:tbl>
  <w:p w14:paraId="1DB4A2CD" w14:textId="77777777" w:rsidR="00C6596C" w:rsidRDefault="00C6596C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7DD0A" w14:textId="77777777" w:rsidR="00C6596C" w:rsidRDefault="00C6596C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jc w:val="center"/>
      <w:rPr>
        <w:rFonts w:ascii="Caveat" w:eastAsia="Caveat" w:hAnsi="Caveat" w:cs="Caveat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9CFF03" w14:textId="77777777" w:rsidR="007E4351" w:rsidRDefault="007E4351">
      <w:pPr>
        <w:spacing w:line="240" w:lineRule="auto"/>
        <w:ind w:left="0" w:hanging="2"/>
      </w:pPr>
      <w:r>
        <w:separator/>
      </w:r>
    </w:p>
  </w:footnote>
  <w:footnote w:type="continuationSeparator" w:id="0">
    <w:p w14:paraId="077E6A09" w14:textId="77777777" w:rsidR="007E4351" w:rsidRDefault="007E4351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25435"/>
    <w:multiLevelType w:val="multilevel"/>
    <w:tmpl w:val="9B7EADBC"/>
    <w:lvl w:ilvl="0">
      <w:start w:val="1"/>
      <w:numFmt w:val="bullet"/>
      <w:lvlText w:val="●"/>
      <w:lvlJc w:val="left"/>
      <w:pPr>
        <w:ind w:left="1800" w:hanging="360"/>
      </w:pPr>
      <w:rPr>
        <w:rFonts w:ascii="Noto Sans" w:eastAsia="Noto Sans" w:hAnsi="Noto Sans" w:cs="Noto Sans"/>
        <w:vertAlign w:val="baseline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Noto Sans" w:eastAsia="Noto Sans" w:hAnsi="Noto Sans" w:cs="Noto Sans"/>
        <w:vertAlign w:val="baseline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Noto Sans" w:eastAsia="Noto Sans" w:hAnsi="Noto Sans" w:cs="Noto Sans"/>
        <w:vertAlign w:val="baseline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Noto Sans" w:eastAsia="Noto Sans" w:hAnsi="Noto Sans" w:cs="Noto Sans"/>
        <w:vertAlign w:val="baseline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Noto Sans" w:eastAsia="Noto Sans" w:hAnsi="Noto Sans" w:cs="Noto Sans"/>
        <w:vertAlign w:val="baseline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Noto Sans" w:eastAsia="Noto Sans" w:hAnsi="Noto Sans" w:cs="Noto Sans"/>
        <w:vertAlign w:val="baseline"/>
      </w:rPr>
    </w:lvl>
  </w:abstractNum>
  <w:abstractNum w:abstractNumId="1" w15:restartNumberingAfterBreak="0">
    <w:nsid w:val="1C286D6A"/>
    <w:multiLevelType w:val="multilevel"/>
    <w:tmpl w:val="A546FF7A"/>
    <w:lvl w:ilvl="0">
      <w:start w:val="1"/>
      <w:numFmt w:val="bullet"/>
      <w:lvlText w:val="●"/>
      <w:lvlJc w:val="left"/>
      <w:pPr>
        <w:ind w:left="1800" w:hanging="360"/>
      </w:pPr>
      <w:rPr>
        <w:rFonts w:ascii="Noto Sans" w:eastAsia="Noto Sans" w:hAnsi="Noto Sans" w:cs="Noto Sans"/>
        <w:vertAlign w:val="baseline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Noto Sans" w:eastAsia="Noto Sans" w:hAnsi="Noto Sans" w:cs="Noto Sans"/>
        <w:vertAlign w:val="baseline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Noto Sans" w:eastAsia="Noto Sans" w:hAnsi="Noto Sans" w:cs="Noto Sans"/>
        <w:vertAlign w:val="baseline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Noto Sans" w:eastAsia="Noto Sans" w:hAnsi="Noto Sans" w:cs="Noto Sans"/>
        <w:vertAlign w:val="baseline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Noto Sans" w:eastAsia="Noto Sans" w:hAnsi="Noto Sans" w:cs="Noto Sans"/>
        <w:vertAlign w:val="baseline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Noto Sans" w:eastAsia="Noto Sans" w:hAnsi="Noto Sans" w:cs="Noto Sans"/>
        <w:vertAlign w:val="baseline"/>
      </w:rPr>
    </w:lvl>
  </w:abstractNum>
  <w:abstractNum w:abstractNumId="2" w15:restartNumberingAfterBreak="0">
    <w:nsid w:val="528E51A2"/>
    <w:multiLevelType w:val="multilevel"/>
    <w:tmpl w:val="063224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833177846">
    <w:abstractNumId w:val="2"/>
  </w:num>
  <w:num w:numId="2" w16cid:durableId="346832278">
    <w:abstractNumId w:val="0"/>
  </w:num>
  <w:num w:numId="3" w16cid:durableId="18129460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96C"/>
    <w:rsid w:val="007E4351"/>
    <w:rsid w:val="00A67B6B"/>
    <w:rsid w:val="00B96261"/>
    <w:rsid w:val="00C65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5509D"/>
  <w15:docId w15:val="{0F023C96-FB0D-4782-B7E0-A006B9C9B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table" w:styleId="TableGrid">
    <w:name w:val="Table Grid"/>
    <w:basedOn w:val="Table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customStyle="1" w:styleId="xmsonormal">
    <w:name w:val="x_msonormal"/>
    <w:basedOn w:val="Normal"/>
    <w:pPr>
      <w:spacing w:before="100" w:beforeAutospacing="1" w:after="100" w:afterAutospacing="1"/>
    </w:pPr>
    <w:rPr>
      <w:sz w:val="24"/>
      <w:szCs w:val="24"/>
      <w:lang w:eastAsia="en-GB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BalloonText">
    <w:name w:val="Balloon Text"/>
    <w:basedOn w:val="Normal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rPr>
      <w:rFonts w:ascii="Lucida Grande" w:hAnsi="Lucida Grande" w:cs="Lucida Grande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F79B36935B8B4A852B2E69D02C6D04" ma:contentTypeVersion="5" ma:contentTypeDescription="Create a new document." ma:contentTypeScope="" ma:versionID="bd84f34b672375606335a04178e97bcf">
  <xsd:schema xmlns:xsd="http://www.w3.org/2001/XMLSchema" xmlns:xs="http://www.w3.org/2001/XMLSchema" xmlns:p="http://schemas.microsoft.com/office/2006/metadata/properties" xmlns:ns2="f520b20e-1b1c-46b7-a108-33b80aff4b49" xmlns:ns3="815626d8-fd7e-4c24-a9aa-49ecfc83d904" targetNamespace="http://schemas.microsoft.com/office/2006/metadata/properties" ma:root="true" ma:fieldsID="ec86518651c79463cc712d1e744d2ab3" ns2:_="" ns3:_="">
    <xsd:import namespace="f520b20e-1b1c-46b7-a108-33b80aff4b49"/>
    <xsd:import namespace="815626d8-fd7e-4c24-a9aa-49ecfc83d90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20b20e-1b1c-46b7-a108-33b80aff4b4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5626d8-fd7e-4c24-a9aa-49ecfc83d9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xwWdxW55Ckx3oZq5+gaZVUOI66w==">AMUW2mVD2g5Z3yeV8Yib7pvS5AvtOctBdNCDtggCITnTYnXKZ0S0fznGob2YNd8/vqID6pTDDftCby23Q2PyPU0s1fpJrtqd9iTPbL4SS4nY3TF2y+FkhfyI2S0Ee4/7NzFZzKXbFVrL</go:docsCustomData>
</go:gDocsCustomXmlDataStorage>
</file>

<file path=customXml/itemProps1.xml><?xml version="1.0" encoding="utf-8"?>
<ds:datastoreItem xmlns:ds="http://schemas.openxmlformats.org/officeDocument/2006/customXml" ds:itemID="{236DE878-54E4-44B1-8C9F-69D70C9506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112D26-AB21-4192-A7D4-47FA19D3120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7D031E7-39EC-41DC-9094-9A4AEA09BA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20b20e-1b1c-46b7-a108-33b80aff4b49"/>
    <ds:schemaRef ds:uri="815626d8-fd7e-4c24-a9aa-49ecfc83d9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315</Words>
  <Characters>1802</Characters>
  <Application>Microsoft Office Word</Application>
  <DocSecurity>4</DocSecurity>
  <Lines>15</Lines>
  <Paragraphs>4</Paragraphs>
  <ScaleCrop>false</ScaleCrop>
  <Company>Blossom Federation</Company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Jonesd01</dc:creator>
  <cp:lastModifiedBy>Louise Corkrey</cp:lastModifiedBy>
  <cp:revision>2</cp:revision>
  <dcterms:created xsi:type="dcterms:W3CDTF">2026-05-01T11:08:00Z</dcterms:created>
  <dcterms:modified xsi:type="dcterms:W3CDTF">2026-05-01T11:08:00Z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0x010100AEF79B36935B8B4A852B2E69D02C6D04</vt:lpwstr>
  </property>
</Properties>
</file>