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spacing w:after="0" w:before="0" w:line="276" w:lineRule="auto"/>
        <w:ind w:left="0" w:right="-408.0000000000018" w:firstLine="0"/>
        <w:rPr/>
      </w:pPr>
      <w:r w:rsidDel="00000000" w:rsidR="00000000" w:rsidRPr="00000000">
        <w:rPr>
          <w:rtl w:val="0"/>
        </w:rPr>
      </w:r>
    </w:p>
    <w:p w:rsidR="00000000" w:rsidDel="00000000" w:rsidP="00000000" w:rsidRDefault="00000000" w:rsidRPr="00000000" w14:paraId="00000002">
      <w:pPr>
        <w:widowControl w:val="0"/>
        <w:spacing w:after="0" w:before="0" w:line="276" w:lineRule="auto"/>
        <w:ind w:left="0" w:right="-408.0000000000018" w:firstLine="0"/>
        <w:rPr/>
      </w:pPr>
      <w:r w:rsidDel="00000000" w:rsidR="00000000" w:rsidRPr="00000000">
        <w:rPr>
          <w:rtl w:val="0"/>
        </w:rPr>
        <w:t xml:space="preserve">Holy </w:t>
      </w:r>
      <w:r w:rsidDel="00000000" w:rsidR="00000000" w:rsidRPr="00000000">
        <w:rPr>
          <w:rtl w:val="0"/>
        </w:rPr>
        <w:t xml:space="preserve">Trinity </w:t>
      </w:r>
      <w:r w:rsidDel="00000000" w:rsidR="00000000" w:rsidRPr="00000000">
        <w:rPr>
          <w:rtl w:val="0"/>
        </w:rPr>
        <w:t xml:space="preserve">CE </w:t>
      </w:r>
      <w:r w:rsidDel="00000000" w:rsidR="00000000" w:rsidRPr="00000000">
        <w:rPr>
          <w:rtl w:val="0"/>
        </w:rPr>
        <w:t xml:space="preserve">Primary </w:t>
      </w:r>
      <w:r w:rsidDel="00000000" w:rsidR="00000000" w:rsidRPr="00000000">
        <w:rPr>
          <w:rtl w:val="0"/>
        </w:rPr>
        <w:t xml:space="preserve">School </w:t>
      </w:r>
      <w:r w:rsidDel="00000000" w:rsidR="00000000" w:rsidRPr="00000000">
        <w:rPr>
          <w:rtl w:val="0"/>
        </w:rPr>
        <w:t xml:space="preserve">is </w:t>
      </w:r>
      <w:r w:rsidDel="00000000" w:rsidR="00000000" w:rsidRPr="00000000">
        <w:rPr>
          <w:rtl w:val="0"/>
        </w:rPr>
        <w:t xml:space="preserve">a </w:t>
      </w:r>
      <w:r w:rsidDel="00000000" w:rsidR="00000000" w:rsidRPr="00000000">
        <w:rPr>
          <w:rtl w:val="0"/>
        </w:rPr>
        <w:t xml:space="preserve">one </w:t>
      </w:r>
      <w:r w:rsidDel="00000000" w:rsidR="00000000" w:rsidRPr="00000000">
        <w:rPr>
          <w:rtl w:val="0"/>
        </w:rPr>
        <w:t xml:space="preserve">form </w:t>
      </w:r>
      <w:r w:rsidDel="00000000" w:rsidR="00000000" w:rsidRPr="00000000">
        <w:rPr>
          <w:rtl w:val="0"/>
        </w:rPr>
        <w:t xml:space="preserve">entry </w:t>
      </w:r>
      <w:r w:rsidDel="00000000" w:rsidR="00000000" w:rsidRPr="00000000">
        <w:rPr>
          <w:rtl w:val="0"/>
        </w:rPr>
        <w:t xml:space="preserve">primary </w:t>
      </w:r>
      <w:r w:rsidDel="00000000" w:rsidR="00000000" w:rsidRPr="00000000">
        <w:rPr>
          <w:rtl w:val="0"/>
        </w:rPr>
        <w:t xml:space="preserve">school located </w:t>
      </w:r>
      <w:r w:rsidDel="00000000" w:rsidR="00000000" w:rsidRPr="00000000">
        <w:rPr>
          <w:rtl w:val="0"/>
        </w:rPr>
        <w:t xml:space="preserve">in </w:t>
      </w:r>
      <w:r w:rsidDel="00000000" w:rsidR="00000000" w:rsidRPr="00000000">
        <w:rPr>
          <w:rtl w:val="0"/>
        </w:rPr>
        <w:t xml:space="preserve">the </w:t>
      </w:r>
      <w:r w:rsidDel="00000000" w:rsidR="00000000" w:rsidRPr="00000000">
        <w:rPr>
          <w:rtl w:val="0"/>
        </w:rPr>
        <w:t xml:space="preserve">heart </w:t>
      </w:r>
      <w:r w:rsidDel="00000000" w:rsidR="00000000" w:rsidRPr="00000000">
        <w:rPr>
          <w:rtl w:val="0"/>
        </w:rPr>
        <w:t xml:space="preserve">of </w:t>
      </w:r>
      <w:r w:rsidDel="00000000" w:rsidR="00000000" w:rsidRPr="00000000">
        <w:rPr>
          <w:rtl w:val="0"/>
        </w:rPr>
        <w:t xml:space="preserve">Dalston</w:t>
      </w:r>
      <w:r w:rsidDel="00000000" w:rsidR="00000000" w:rsidRPr="00000000">
        <w:rPr>
          <w:rtl w:val="0"/>
        </w:rPr>
        <w:t xml:space="preserve">. </w:t>
      </w:r>
      <w:r w:rsidDel="00000000" w:rsidR="00000000" w:rsidRPr="00000000">
        <w:rPr>
          <w:rtl w:val="0"/>
        </w:rPr>
        <w:t xml:space="preserve">We </w:t>
      </w:r>
      <w:r w:rsidDel="00000000" w:rsidR="00000000" w:rsidRPr="00000000">
        <w:rPr>
          <w:rtl w:val="0"/>
        </w:rPr>
        <w:t xml:space="preserve">are </w:t>
      </w:r>
      <w:r w:rsidDel="00000000" w:rsidR="00000000" w:rsidRPr="00000000">
        <w:rPr>
          <w:rtl w:val="0"/>
        </w:rPr>
        <w:t xml:space="preserve">part </w:t>
      </w:r>
      <w:r w:rsidDel="00000000" w:rsidR="00000000" w:rsidRPr="00000000">
        <w:rPr>
          <w:rtl w:val="0"/>
        </w:rPr>
        <w:t xml:space="preserve">of </w:t>
      </w:r>
      <w:r w:rsidDel="00000000" w:rsidR="00000000" w:rsidRPr="00000000">
        <w:rPr>
          <w:rtl w:val="0"/>
        </w:rPr>
        <w:t xml:space="preserve">a </w:t>
      </w:r>
      <w:r w:rsidDel="00000000" w:rsidR="00000000" w:rsidRPr="00000000">
        <w:rPr>
          <w:rtl w:val="0"/>
        </w:rPr>
        <w:t xml:space="preserve">federation </w:t>
      </w:r>
      <w:r w:rsidDel="00000000" w:rsidR="00000000" w:rsidRPr="00000000">
        <w:rPr>
          <w:rtl w:val="0"/>
        </w:rPr>
        <w:t xml:space="preserve">of seven</w:t>
      </w:r>
      <w:r w:rsidDel="00000000" w:rsidR="00000000" w:rsidRPr="00000000">
        <w:rPr>
          <w:rtl w:val="0"/>
        </w:rPr>
        <w:t xml:space="preserve"> </w:t>
      </w:r>
      <w:r w:rsidDel="00000000" w:rsidR="00000000" w:rsidRPr="00000000">
        <w:rPr>
          <w:rtl w:val="0"/>
        </w:rPr>
        <w:t xml:space="preserve">schools </w:t>
      </w:r>
      <w:r w:rsidDel="00000000" w:rsidR="00000000" w:rsidRPr="00000000">
        <w:rPr>
          <w:rtl w:val="0"/>
        </w:rPr>
        <w:t xml:space="preserve">called Primary </w:t>
      </w:r>
      <w:r w:rsidDel="00000000" w:rsidR="00000000" w:rsidRPr="00000000">
        <w:rPr>
          <w:rtl w:val="0"/>
        </w:rPr>
        <w:t xml:space="preserve">Advantage</w:t>
      </w:r>
      <w:r w:rsidDel="00000000" w:rsidR="00000000" w:rsidRPr="00000000">
        <w:rPr>
          <w:rtl w:val="0"/>
        </w:rPr>
        <w:t xml:space="preserve">. </w:t>
      </w:r>
      <w:r w:rsidDel="00000000" w:rsidR="00000000" w:rsidRPr="00000000">
        <w:rPr>
          <w:rtl w:val="0"/>
        </w:rPr>
        <w:t xml:space="preserve">We </w:t>
      </w:r>
      <w:r w:rsidDel="00000000" w:rsidR="00000000" w:rsidRPr="00000000">
        <w:rPr>
          <w:rtl w:val="0"/>
        </w:rPr>
        <w:t xml:space="preserve">believe </w:t>
      </w:r>
      <w:r w:rsidDel="00000000" w:rsidR="00000000" w:rsidRPr="00000000">
        <w:rPr>
          <w:rtl w:val="0"/>
        </w:rPr>
        <w:t xml:space="preserve">that </w:t>
      </w:r>
      <w:r w:rsidDel="00000000" w:rsidR="00000000" w:rsidRPr="00000000">
        <w:rPr>
          <w:rtl w:val="0"/>
        </w:rPr>
        <w:t xml:space="preserve">our </w:t>
      </w:r>
      <w:r w:rsidDel="00000000" w:rsidR="00000000" w:rsidRPr="00000000">
        <w:rPr>
          <w:rtl w:val="0"/>
        </w:rPr>
        <w:t xml:space="preserve">schools </w:t>
      </w:r>
      <w:r w:rsidDel="00000000" w:rsidR="00000000" w:rsidRPr="00000000">
        <w:rPr>
          <w:rtl w:val="0"/>
        </w:rPr>
        <w:t xml:space="preserve">gain </w:t>
      </w:r>
      <w:r w:rsidDel="00000000" w:rsidR="00000000" w:rsidRPr="00000000">
        <w:rPr>
          <w:rtl w:val="0"/>
        </w:rPr>
        <w:t xml:space="preserve">many benefits </w:t>
      </w:r>
      <w:r w:rsidDel="00000000" w:rsidR="00000000" w:rsidRPr="00000000">
        <w:rPr>
          <w:rtl w:val="0"/>
        </w:rPr>
        <w:t xml:space="preserve">from </w:t>
      </w:r>
      <w:r w:rsidDel="00000000" w:rsidR="00000000" w:rsidRPr="00000000">
        <w:rPr>
          <w:rtl w:val="0"/>
        </w:rPr>
        <w:t xml:space="preserve">working </w:t>
      </w:r>
      <w:r w:rsidDel="00000000" w:rsidR="00000000" w:rsidRPr="00000000">
        <w:rPr>
          <w:rtl w:val="0"/>
        </w:rPr>
        <w:t xml:space="preserve">collaboratively </w:t>
      </w:r>
      <w:r w:rsidDel="00000000" w:rsidR="00000000" w:rsidRPr="00000000">
        <w:rPr>
          <w:rtl w:val="0"/>
        </w:rPr>
        <w:t xml:space="preserve">and </w:t>
      </w:r>
      <w:r w:rsidDel="00000000" w:rsidR="00000000" w:rsidRPr="00000000">
        <w:rPr>
          <w:rtl w:val="0"/>
        </w:rPr>
        <w:t xml:space="preserve">can </w:t>
      </w:r>
      <w:r w:rsidDel="00000000" w:rsidR="00000000" w:rsidRPr="00000000">
        <w:rPr>
          <w:rtl w:val="0"/>
        </w:rPr>
        <w:t xml:space="preserve">achieve </w:t>
      </w:r>
      <w:r w:rsidDel="00000000" w:rsidR="00000000" w:rsidRPr="00000000">
        <w:rPr>
          <w:rtl w:val="0"/>
        </w:rPr>
        <w:t xml:space="preserve">more </w:t>
      </w:r>
      <w:r w:rsidDel="00000000" w:rsidR="00000000" w:rsidRPr="00000000">
        <w:rPr>
          <w:rtl w:val="0"/>
        </w:rPr>
        <w:t xml:space="preserve">by </w:t>
      </w:r>
      <w:r w:rsidDel="00000000" w:rsidR="00000000" w:rsidRPr="00000000">
        <w:rPr>
          <w:rtl w:val="0"/>
        </w:rPr>
        <w:t xml:space="preserve">working </w:t>
      </w:r>
      <w:r w:rsidDel="00000000" w:rsidR="00000000" w:rsidRPr="00000000">
        <w:rPr>
          <w:rtl w:val="0"/>
        </w:rPr>
        <w:t xml:space="preserve">together</w:t>
      </w:r>
      <w:r w:rsidDel="00000000" w:rsidR="00000000" w:rsidRPr="00000000">
        <w:rPr>
          <w:rtl w:val="0"/>
        </w:rPr>
        <w:t xml:space="preserve">. </w:t>
      </w:r>
      <w:r w:rsidDel="00000000" w:rsidR="00000000" w:rsidRPr="00000000">
        <w:rPr>
          <w:rtl w:val="0"/>
        </w:rPr>
        <w:t xml:space="preserve">We </w:t>
      </w:r>
      <w:r w:rsidDel="00000000" w:rsidR="00000000" w:rsidRPr="00000000">
        <w:rPr>
          <w:rtl w:val="0"/>
        </w:rPr>
        <w:t xml:space="preserve">have </w:t>
      </w:r>
      <w:r w:rsidDel="00000000" w:rsidR="00000000" w:rsidRPr="00000000">
        <w:rPr>
          <w:rtl w:val="0"/>
        </w:rPr>
        <w:t xml:space="preserve">made </w:t>
      </w:r>
      <w:r w:rsidDel="00000000" w:rsidR="00000000" w:rsidRPr="00000000">
        <w:rPr>
          <w:rtl w:val="0"/>
        </w:rPr>
        <w:t xml:space="preserve">a </w:t>
      </w:r>
      <w:r w:rsidDel="00000000" w:rsidR="00000000" w:rsidRPr="00000000">
        <w:rPr>
          <w:rtl w:val="0"/>
        </w:rPr>
        <w:t xml:space="preserve">commitment </w:t>
      </w:r>
      <w:r w:rsidDel="00000000" w:rsidR="00000000" w:rsidRPr="00000000">
        <w:rPr>
          <w:rtl w:val="0"/>
        </w:rPr>
        <w:t xml:space="preserve">to </w:t>
      </w:r>
      <w:r w:rsidDel="00000000" w:rsidR="00000000" w:rsidRPr="00000000">
        <w:rPr>
          <w:rtl w:val="0"/>
        </w:rPr>
        <w:t xml:space="preserve">a </w:t>
      </w:r>
      <w:r w:rsidDel="00000000" w:rsidR="00000000" w:rsidRPr="00000000">
        <w:rPr>
          <w:rtl w:val="0"/>
        </w:rPr>
        <w:t xml:space="preserve">shared </w:t>
      </w:r>
      <w:r w:rsidDel="00000000" w:rsidR="00000000" w:rsidRPr="00000000">
        <w:rPr>
          <w:rtl w:val="0"/>
        </w:rPr>
        <w:t xml:space="preserve">responsibility </w:t>
      </w:r>
      <w:r w:rsidDel="00000000" w:rsidR="00000000" w:rsidRPr="00000000">
        <w:rPr>
          <w:rtl w:val="0"/>
        </w:rPr>
        <w:t xml:space="preserve">to </w:t>
      </w:r>
      <w:r w:rsidDel="00000000" w:rsidR="00000000" w:rsidRPr="00000000">
        <w:rPr>
          <w:rtl w:val="0"/>
        </w:rPr>
        <w:t xml:space="preserve">the </w:t>
      </w:r>
      <w:r w:rsidDel="00000000" w:rsidR="00000000" w:rsidRPr="00000000">
        <w:rPr>
          <w:rtl w:val="0"/>
        </w:rPr>
        <w:t xml:space="preserve">wider </w:t>
      </w:r>
      <w:r w:rsidDel="00000000" w:rsidR="00000000" w:rsidRPr="00000000">
        <w:rPr>
          <w:rtl w:val="0"/>
        </w:rPr>
        <w:t xml:space="preserve">education </w:t>
      </w:r>
      <w:r w:rsidDel="00000000" w:rsidR="00000000" w:rsidRPr="00000000">
        <w:rPr>
          <w:rtl w:val="0"/>
        </w:rPr>
        <w:t xml:space="preserve">community</w:t>
      </w:r>
      <w:r w:rsidDel="00000000" w:rsidR="00000000" w:rsidRPr="00000000">
        <w:rPr>
          <w:rtl w:val="0"/>
        </w:rPr>
        <w:t xml:space="preserve">, </w:t>
      </w:r>
      <w:r w:rsidDel="00000000" w:rsidR="00000000" w:rsidRPr="00000000">
        <w:rPr>
          <w:rtl w:val="0"/>
        </w:rPr>
        <w:t xml:space="preserve">the </w:t>
      </w:r>
      <w:r w:rsidDel="00000000" w:rsidR="00000000" w:rsidRPr="00000000">
        <w:rPr>
          <w:rtl w:val="0"/>
        </w:rPr>
        <w:t xml:space="preserve">provision </w:t>
      </w:r>
      <w:r w:rsidDel="00000000" w:rsidR="00000000" w:rsidRPr="00000000">
        <w:rPr>
          <w:rtl w:val="0"/>
        </w:rPr>
        <w:t xml:space="preserve">of </w:t>
      </w:r>
      <w:r w:rsidDel="00000000" w:rsidR="00000000" w:rsidRPr="00000000">
        <w:rPr>
          <w:rtl w:val="0"/>
        </w:rPr>
        <w:t xml:space="preserve">good </w:t>
      </w:r>
      <w:r w:rsidDel="00000000" w:rsidR="00000000" w:rsidRPr="00000000">
        <w:rPr>
          <w:rtl w:val="0"/>
        </w:rPr>
        <w:t xml:space="preserve">quality </w:t>
      </w:r>
      <w:r w:rsidDel="00000000" w:rsidR="00000000" w:rsidRPr="00000000">
        <w:rPr>
          <w:rtl w:val="0"/>
        </w:rPr>
        <w:t xml:space="preserve">education </w:t>
      </w:r>
      <w:r w:rsidDel="00000000" w:rsidR="00000000" w:rsidRPr="00000000">
        <w:rPr>
          <w:rtl w:val="0"/>
        </w:rPr>
        <w:t xml:space="preserve">and </w:t>
      </w:r>
      <w:r w:rsidDel="00000000" w:rsidR="00000000" w:rsidRPr="00000000">
        <w:rPr>
          <w:rtl w:val="0"/>
        </w:rPr>
        <w:t xml:space="preserve">the </w:t>
      </w:r>
      <w:r w:rsidDel="00000000" w:rsidR="00000000" w:rsidRPr="00000000">
        <w:rPr>
          <w:rtl w:val="0"/>
        </w:rPr>
        <w:t xml:space="preserve">improvement </w:t>
      </w:r>
      <w:r w:rsidDel="00000000" w:rsidR="00000000" w:rsidRPr="00000000">
        <w:rPr>
          <w:rtl w:val="0"/>
        </w:rPr>
        <w:t xml:space="preserve">of </w:t>
      </w:r>
      <w:r w:rsidDel="00000000" w:rsidR="00000000" w:rsidRPr="00000000">
        <w:rPr>
          <w:rtl w:val="0"/>
        </w:rPr>
        <w:t xml:space="preserve">life </w:t>
      </w:r>
      <w:r w:rsidDel="00000000" w:rsidR="00000000" w:rsidRPr="00000000">
        <w:rPr>
          <w:rtl w:val="0"/>
        </w:rPr>
        <w:t xml:space="preserve">chances </w:t>
      </w:r>
      <w:r w:rsidDel="00000000" w:rsidR="00000000" w:rsidRPr="00000000">
        <w:rPr>
          <w:rtl w:val="0"/>
        </w:rPr>
        <w:t xml:space="preserve">for </w:t>
      </w:r>
      <w:r w:rsidDel="00000000" w:rsidR="00000000" w:rsidRPr="00000000">
        <w:rPr>
          <w:rtl w:val="0"/>
        </w:rPr>
        <w:t xml:space="preserve">pupils </w:t>
      </w:r>
      <w:r w:rsidDel="00000000" w:rsidR="00000000" w:rsidRPr="00000000">
        <w:rPr>
          <w:rtl w:val="0"/>
        </w:rPr>
        <w:t xml:space="preserve">in </w:t>
      </w:r>
      <w:r w:rsidDel="00000000" w:rsidR="00000000" w:rsidRPr="00000000">
        <w:rPr>
          <w:rtl w:val="0"/>
        </w:rPr>
        <w:t xml:space="preserve">the </w:t>
      </w:r>
      <w:r w:rsidDel="00000000" w:rsidR="00000000" w:rsidRPr="00000000">
        <w:rPr>
          <w:rtl w:val="0"/>
        </w:rPr>
        <w:t xml:space="preserve">community </w:t>
      </w:r>
      <w:r w:rsidDel="00000000" w:rsidR="00000000" w:rsidRPr="00000000">
        <w:rPr>
          <w:rtl w:val="0"/>
        </w:rPr>
        <w:t xml:space="preserve">beyond </w:t>
      </w:r>
      <w:r w:rsidDel="00000000" w:rsidR="00000000" w:rsidRPr="00000000">
        <w:rPr>
          <w:rtl w:val="0"/>
        </w:rPr>
        <w:t xml:space="preserve">that </w:t>
      </w:r>
      <w:r w:rsidDel="00000000" w:rsidR="00000000" w:rsidRPr="00000000">
        <w:rPr>
          <w:rtl w:val="0"/>
        </w:rPr>
        <w:t xml:space="preserve">of </w:t>
      </w:r>
      <w:r w:rsidDel="00000000" w:rsidR="00000000" w:rsidRPr="00000000">
        <w:rPr>
          <w:rtl w:val="0"/>
        </w:rPr>
        <w:t xml:space="preserve">our </w:t>
      </w:r>
      <w:r w:rsidDel="00000000" w:rsidR="00000000" w:rsidRPr="00000000">
        <w:rPr>
          <w:rtl w:val="0"/>
        </w:rPr>
        <w:t xml:space="preserve">own </w:t>
      </w:r>
      <w:r w:rsidDel="00000000" w:rsidR="00000000" w:rsidRPr="00000000">
        <w:rPr>
          <w:rtl w:val="0"/>
        </w:rPr>
        <w:t xml:space="preserve">schools</w:t>
      </w:r>
      <w:r w:rsidDel="00000000" w:rsidR="00000000" w:rsidRPr="00000000">
        <w:rPr>
          <w:rtl w:val="0"/>
        </w:rPr>
        <w:t xml:space="preserve">. </w:t>
      </w:r>
      <w:r w:rsidDel="00000000" w:rsidR="00000000" w:rsidRPr="00000000">
        <w:rPr>
          <w:rtl w:val="0"/>
        </w:rPr>
        <w:t xml:space="preserve">Teachers</w:t>
      </w:r>
      <w:r w:rsidDel="00000000" w:rsidR="00000000" w:rsidRPr="00000000">
        <w:rPr>
          <w:rtl w:val="0"/>
        </w:rPr>
        <w:t xml:space="preserve">, </w:t>
      </w:r>
      <w:r w:rsidDel="00000000" w:rsidR="00000000" w:rsidRPr="00000000">
        <w:rPr>
          <w:rtl w:val="0"/>
        </w:rPr>
        <w:t xml:space="preserve">support </w:t>
      </w:r>
      <w:r w:rsidDel="00000000" w:rsidR="00000000" w:rsidRPr="00000000">
        <w:rPr>
          <w:rtl w:val="0"/>
        </w:rPr>
        <w:t xml:space="preserve">staff</w:t>
      </w:r>
      <w:r w:rsidDel="00000000" w:rsidR="00000000" w:rsidRPr="00000000">
        <w:rPr>
          <w:rtl w:val="0"/>
        </w:rPr>
        <w:t xml:space="preserve">, </w:t>
      </w:r>
      <w:r w:rsidDel="00000000" w:rsidR="00000000" w:rsidRPr="00000000">
        <w:rPr>
          <w:rtl w:val="0"/>
        </w:rPr>
        <w:t xml:space="preserve">school leaders </w:t>
      </w:r>
      <w:r w:rsidDel="00000000" w:rsidR="00000000" w:rsidRPr="00000000">
        <w:rPr>
          <w:rtl w:val="0"/>
        </w:rPr>
        <w:t xml:space="preserve">and </w:t>
      </w:r>
      <w:r w:rsidDel="00000000" w:rsidR="00000000" w:rsidRPr="00000000">
        <w:rPr>
          <w:rtl w:val="0"/>
        </w:rPr>
        <w:t xml:space="preserve">Governors </w:t>
      </w:r>
      <w:r w:rsidDel="00000000" w:rsidR="00000000" w:rsidRPr="00000000">
        <w:rPr>
          <w:rtl w:val="0"/>
        </w:rPr>
        <w:t xml:space="preserve">have added </w:t>
      </w:r>
      <w:r w:rsidDel="00000000" w:rsidR="00000000" w:rsidRPr="00000000">
        <w:rPr>
          <w:rtl w:val="0"/>
        </w:rPr>
        <w:t xml:space="preserve">expertise </w:t>
      </w:r>
      <w:r w:rsidDel="00000000" w:rsidR="00000000" w:rsidRPr="00000000">
        <w:rPr>
          <w:rtl w:val="0"/>
        </w:rPr>
        <w:t xml:space="preserve">in </w:t>
      </w:r>
      <w:r w:rsidDel="00000000" w:rsidR="00000000" w:rsidRPr="00000000">
        <w:rPr>
          <w:rtl w:val="0"/>
        </w:rPr>
        <w:t xml:space="preserve">working </w:t>
      </w:r>
      <w:r w:rsidDel="00000000" w:rsidR="00000000" w:rsidRPr="00000000">
        <w:rPr>
          <w:rtl w:val="0"/>
        </w:rPr>
        <w:t xml:space="preserve">alongside </w:t>
      </w:r>
      <w:r w:rsidDel="00000000" w:rsidR="00000000" w:rsidRPr="00000000">
        <w:rPr>
          <w:rtl w:val="0"/>
        </w:rPr>
        <w:t xml:space="preserve">colleagues </w:t>
      </w:r>
      <w:r w:rsidDel="00000000" w:rsidR="00000000" w:rsidRPr="00000000">
        <w:rPr>
          <w:rtl w:val="0"/>
        </w:rPr>
        <w:t xml:space="preserve">to </w:t>
      </w:r>
      <w:r w:rsidDel="00000000" w:rsidR="00000000" w:rsidRPr="00000000">
        <w:rPr>
          <w:rtl w:val="0"/>
        </w:rPr>
        <w:t xml:space="preserve">improve </w:t>
      </w:r>
      <w:r w:rsidDel="00000000" w:rsidR="00000000" w:rsidRPr="00000000">
        <w:rPr>
          <w:rtl w:val="0"/>
        </w:rPr>
        <w:t xml:space="preserve">provision </w:t>
      </w:r>
      <w:r w:rsidDel="00000000" w:rsidR="00000000" w:rsidRPr="00000000">
        <w:rPr>
          <w:rtl w:val="0"/>
        </w:rPr>
        <w:t xml:space="preserve">and </w:t>
      </w:r>
      <w:r w:rsidDel="00000000" w:rsidR="00000000" w:rsidRPr="00000000">
        <w:rPr>
          <w:rtl w:val="0"/>
        </w:rPr>
        <w:t xml:space="preserve">outcomes </w:t>
      </w:r>
      <w:r w:rsidDel="00000000" w:rsidR="00000000" w:rsidRPr="00000000">
        <w:rPr>
          <w:rtl w:val="0"/>
        </w:rPr>
        <w:t xml:space="preserve">for </w:t>
      </w:r>
      <w:r w:rsidDel="00000000" w:rsidR="00000000" w:rsidRPr="00000000">
        <w:rPr>
          <w:rtl w:val="0"/>
        </w:rPr>
        <w:t xml:space="preserve">pupils</w:t>
      </w:r>
      <w:r w:rsidDel="00000000" w:rsidR="00000000" w:rsidRPr="00000000">
        <w:rPr>
          <w:rtl w:val="0"/>
        </w:rPr>
        <w:t xml:space="preserve">. </w:t>
      </w:r>
    </w:p>
    <w:p w:rsidR="00000000" w:rsidDel="00000000" w:rsidP="00000000" w:rsidRDefault="00000000" w:rsidRPr="00000000" w14:paraId="00000003">
      <w:pPr>
        <w:widowControl w:val="0"/>
        <w:spacing w:after="0" w:before="0" w:line="276" w:lineRule="auto"/>
        <w:ind w:left="0" w:right="-408.0000000000018" w:firstLine="0"/>
        <w:rPr/>
      </w:pPr>
      <w:r w:rsidDel="00000000" w:rsidR="00000000" w:rsidRPr="00000000">
        <w:rPr>
          <w:rtl w:val="0"/>
        </w:rPr>
      </w:r>
    </w:p>
    <w:p w:rsidR="00000000" w:rsidDel="00000000" w:rsidP="00000000" w:rsidRDefault="00000000" w:rsidRPr="00000000" w14:paraId="00000004">
      <w:pPr>
        <w:widowControl w:val="0"/>
        <w:spacing w:after="0" w:before="0" w:line="276" w:lineRule="auto"/>
        <w:ind w:left="0" w:right="-307.2000000000003" w:firstLine="0"/>
        <w:rPr/>
      </w:pPr>
      <w:r w:rsidDel="00000000" w:rsidR="00000000" w:rsidRPr="00000000">
        <w:rPr>
          <w:rtl w:val="0"/>
        </w:rPr>
        <w:t xml:space="preserve">We </w:t>
      </w:r>
      <w:r w:rsidDel="00000000" w:rsidR="00000000" w:rsidRPr="00000000">
        <w:rPr>
          <w:rtl w:val="0"/>
        </w:rPr>
        <w:t xml:space="preserve">are seeking a </w:t>
      </w:r>
      <w:r w:rsidDel="00000000" w:rsidR="00000000" w:rsidRPr="00000000">
        <w:rPr>
          <w:rtl w:val="0"/>
        </w:rPr>
        <w:t xml:space="preserve">practitioner</w:t>
      </w:r>
      <w:r w:rsidDel="00000000" w:rsidR="00000000" w:rsidRPr="00000000">
        <w:rPr>
          <w:rtl w:val="0"/>
        </w:rPr>
        <w:t xml:space="preserve"> who is passionate about excellent early years provision </w:t>
      </w:r>
      <w:r w:rsidDel="00000000" w:rsidR="00000000" w:rsidRPr="00000000">
        <w:rPr>
          <w:rtl w:val="0"/>
        </w:rPr>
        <w:t xml:space="preserve">to become our Preschool</w:t>
      </w:r>
      <w:r w:rsidDel="00000000" w:rsidR="00000000" w:rsidRPr="00000000">
        <w:rPr>
          <w:rtl w:val="0"/>
        </w:rPr>
        <w:t xml:space="preserve"> </w:t>
      </w:r>
      <w:r w:rsidDel="00000000" w:rsidR="00000000" w:rsidRPr="00000000">
        <w:rPr>
          <w:rtl w:val="0"/>
        </w:rPr>
        <w:t xml:space="preserve">Leader. The successful candidate would</w:t>
      </w:r>
      <w:r w:rsidDel="00000000" w:rsidR="00000000" w:rsidRPr="00000000">
        <w:rPr>
          <w:rtl w:val="0"/>
        </w:rPr>
        <w:t xml:space="preserve"> </w:t>
      </w:r>
      <w:r w:rsidDel="00000000" w:rsidR="00000000" w:rsidRPr="00000000">
        <w:rPr>
          <w:rtl w:val="0"/>
        </w:rPr>
        <w:t xml:space="preserve">oversee the management and delivery of both preschool rooms and would be responsible for preschool admissions and for the development and deployment of staff, including cover. They would assist the headteacher in the development of policies and procedures relating to the preschool and would maintain evidence folders, in readiness for Ofsted inspection. They would also be a designated safeguarding lead. This role is provision based, with appropriate release time in order to complete the administrative elements of the role.</w:t>
      </w:r>
    </w:p>
    <w:p w:rsidR="00000000" w:rsidDel="00000000" w:rsidP="00000000" w:rsidRDefault="00000000" w:rsidRPr="00000000" w14:paraId="00000005">
      <w:pPr>
        <w:widowControl w:val="0"/>
        <w:spacing w:after="0" w:before="0" w:line="276" w:lineRule="auto"/>
        <w:ind w:left="0" w:right="-307.2000000000003" w:firstLine="0"/>
        <w:rPr/>
      </w:pPr>
      <w:r w:rsidDel="00000000" w:rsidR="00000000" w:rsidRPr="00000000">
        <w:rPr>
          <w:rtl w:val="0"/>
        </w:rPr>
      </w:r>
    </w:p>
    <w:p w:rsidR="00000000" w:rsidDel="00000000" w:rsidP="00000000" w:rsidRDefault="00000000" w:rsidRPr="00000000" w14:paraId="00000006">
      <w:pPr>
        <w:widowControl w:val="0"/>
        <w:spacing w:after="0" w:before="0" w:line="276" w:lineRule="auto"/>
        <w:ind w:right="335.9999999999991"/>
        <w:rPr/>
      </w:pPr>
      <w:r w:rsidDel="00000000" w:rsidR="00000000" w:rsidRPr="00000000">
        <w:rPr>
          <w:rtl w:val="0"/>
        </w:rPr>
        <w:t xml:space="preserve">All </w:t>
      </w:r>
      <w:r w:rsidDel="00000000" w:rsidR="00000000" w:rsidRPr="00000000">
        <w:rPr>
          <w:rtl w:val="0"/>
        </w:rPr>
        <w:t xml:space="preserve">candidates </w:t>
      </w:r>
      <w:r w:rsidDel="00000000" w:rsidR="00000000" w:rsidRPr="00000000">
        <w:rPr>
          <w:rtl w:val="0"/>
        </w:rPr>
        <w:t xml:space="preserve">are </w:t>
      </w:r>
      <w:r w:rsidDel="00000000" w:rsidR="00000000" w:rsidRPr="00000000">
        <w:rPr>
          <w:rtl w:val="0"/>
        </w:rPr>
        <w:t xml:space="preserve">required </w:t>
      </w:r>
      <w:r w:rsidDel="00000000" w:rsidR="00000000" w:rsidRPr="00000000">
        <w:rPr>
          <w:rtl w:val="0"/>
        </w:rPr>
        <w:t xml:space="preserve">to </w:t>
      </w:r>
      <w:r w:rsidDel="00000000" w:rsidR="00000000" w:rsidRPr="00000000">
        <w:rPr>
          <w:rtl w:val="0"/>
        </w:rPr>
        <w:t xml:space="preserve">have </w:t>
      </w:r>
      <w:r w:rsidDel="00000000" w:rsidR="00000000" w:rsidRPr="00000000">
        <w:rPr>
          <w:rtl w:val="0"/>
        </w:rPr>
        <w:t xml:space="preserve">at </w:t>
      </w:r>
      <w:r w:rsidDel="00000000" w:rsidR="00000000" w:rsidRPr="00000000">
        <w:rPr>
          <w:rtl w:val="0"/>
        </w:rPr>
        <w:t xml:space="preserve">least </w:t>
      </w:r>
      <w:r w:rsidDel="00000000" w:rsidR="00000000" w:rsidRPr="00000000">
        <w:rPr>
          <w:rtl w:val="0"/>
        </w:rPr>
        <w:t xml:space="preserve">a </w:t>
      </w:r>
      <w:r w:rsidDel="00000000" w:rsidR="00000000" w:rsidRPr="00000000">
        <w:rPr>
          <w:rtl w:val="0"/>
        </w:rPr>
        <w:t xml:space="preserve">Level </w:t>
      </w:r>
      <w:r w:rsidDel="00000000" w:rsidR="00000000" w:rsidRPr="00000000">
        <w:rPr>
          <w:rtl w:val="0"/>
        </w:rPr>
        <w:t xml:space="preserve">3 </w:t>
      </w:r>
      <w:r w:rsidDel="00000000" w:rsidR="00000000" w:rsidRPr="00000000">
        <w:rPr>
          <w:rtl w:val="0"/>
        </w:rPr>
        <w:t xml:space="preserve">qualification</w:t>
      </w:r>
      <w:r w:rsidDel="00000000" w:rsidR="00000000" w:rsidRPr="00000000">
        <w:rPr>
          <w:rtl w:val="0"/>
        </w:rPr>
        <w:t xml:space="preserve">. </w:t>
      </w:r>
      <w:r w:rsidDel="00000000" w:rsidR="00000000" w:rsidRPr="00000000">
        <w:rPr>
          <w:rtl w:val="0"/>
        </w:rPr>
        <w:t xml:space="preserve">Paediatric </w:t>
      </w:r>
      <w:r w:rsidDel="00000000" w:rsidR="00000000" w:rsidRPr="00000000">
        <w:rPr>
          <w:rtl w:val="0"/>
        </w:rPr>
        <w:t xml:space="preserve">First </w:t>
      </w:r>
      <w:r w:rsidDel="00000000" w:rsidR="00000000" w:rsidRPr="00000000">
        <w:rPr>
          <w:rtl w:val="0"/>
        </w:rPr>
        <w:t xml:space="preserve">Aid </w:t>
      </w:r>
      <w:r w:rsidDel="00000000" w:rsidR="00000000" w:rsidRPr="00000000">
        <w:rPr>
          <w:rtl w:val="0"/>
        </w:rPr>
        <w:t xml:space="preserve">and </w:t>
      </w:r>
      <w:r w:rsidDel="00000000" w:rsidR="00000000" w:rsidRPr="00000000">
        <w:rPr>
          <w:rtl w:val="0"/>
        </w:rPr>
        <w:t xml:space="preserve">DSL </w:t>
      </w:r>
      <w:r w:rsidDel="00000000" w:rsidR="00000000" w:rsidRPr="00000000">
        <w:rPr>
          <w:rtl w:val="0"/>
        </w:rPr>
        <w:t xml:space="preserve">qualifications </w:t>
      </w:r>
      <w:r w:rsidDel="00000000" w:rsidR="00000000" w:rsidRPr="00000000">
        <w:rPr>
          <w:rtl w:val="0"/>
        </w:rPr>
        <w:t xml:space="preserve">are </w:t>
      </w:r>
      <w:r w:rsidDel="00000000" w:rsidR="00000000" w:rsidRPr="00000000">
        <w:rPr>
          <w:rtl w:val="0"/>
        </w:rPr>
        <w:t xml:space="preserve">desirable</w:t>
      </w:r>
      <w:r w:rsidDel="00000000" w:rsidR="00000000" w:rsidRPr="00000000">
        <w:rPr>
          <w:rtl w:val="0"/>
        </w:rPr>
        <w:t xml:space="preserve">. </w:t>
      </w:r>
      <w:r w:rsidDel="00000000" w:rsidR="00000000" w:rsidRPr="00000000">
        <w:rPr>
          <w:rtl w:val="0"/>
        </w:rPr>
        <w:t xml:space="preserve">This </w:t>
      </w:r>
      <w:r w:rsidDel="00000000" w:rsidR="00000000" w:rsidRPr="00000000">
        <w:rPr>
          <w:rtl w:val="0"/>
        </w:rPr>
        <w:t xml:space="preserve">is </w:t>
      </w:r>
      <w:r w:rsidDel="00000000" w:rsidR="00000000" w:rsidRPr="00000000">
        <w:rPr>
          <w:rtl w:val="0"/>
        </w:rPr>
        <w:t xml:space="preserve">a </w:t>
      </w:r>
      <w:r w:rsidDel="00000000" w:rsidR="00000000" w:rsidRPr="00000000">
        <w:rPr>
          <w:rtl w:val="0"/>
        </w:rPr>
        <w:t xml:space="preserve">permanent </w:t>
      </w:r>
      <w:r w:rsidDel="00000000" w:rsidR="00000000" w:rsidRPr="00000000">
        <w:rPr>
          <w:rtl w:val="0"/>
        </w:rPr>
        <w:t xml:space="preserve">contract</w:t>
      </w:r>
      <w:r w:rsidDel="00000000" w:rsidR="00000000" w:rsidRPr="00000000">
        <w:rPr>
          <w:rtl w:val="0"/>
        </w:rPr>
        <w:t xml:space="preserve">, </w:t>
      </w:r>
      <w:r w:rsidDel="00000000" w:rsidR="00000000" w:rsidRPr="00000000">
        <w:rPr>
          <w:rtl w:val="0"/>
        </w:rPr>
        <w:t xml:space="preserve">with a </w:t>
      </w:r>
      <w:r w:rsidDel="00000000" w:rsidR="00000000" w:rsidRPr="00000000">
        <w:rPr>
          <w:rtl w:val="0"/>
        </w:rPr>
        <w:t xml:space="preserve">3 </w:t>
      </w:r>
      <w:r w:rsidDel="00000000" w:rsidR="00000000" w:rsidRPr="00000000">
        <w:rPr>
          <w:rtl w:val="0"/>
        </w:rPr>
        <w:t xml:space="preserve">month </w:t>
      </w:r>
      <w:r w:rsidDel="00000000" w:rsidR="00000000" w:rsidRPr="00000000">
        <w:rPr>
          <w:rtl w:val="0"/>
        </w:rPr>
        <w:t xml:space="preserve">probation </w:t>
      </w:r>
      <w:r w:rsidDel="00000000" w:rsidR="00000000" w:rsidRPr="00000000">
        <w:rPr>
          <w:rtl w:val="0"/>
        </w:rPr>
        <w:t xml:space="preserve">period</w:t>
      </w:r>
      <w:r w:rsidDel="00000000" w:rsidR="00000000" w:rsidRPr="00000000">
        <w:rPr>
          <w:rtl w:val="0"/>
        </w:rPr>
        <w:t xml:space="preserve">. </w:t>
      </w:r>
    </w:p>
    <w:p w:rsidR="00000000" w:rsidDel="00000000" w:rsidP="00000000" w:rsidRDefault="00000000" w:rsidRPr="00000000" w14:paraId="00000007">
      <w:pPr>
        <w:widowControl w:val="0"/>
        <w:spacing w:after="0" w:before="0" w:line="276" w:lineRule="auto"/>
        <w:ind w:right="335.9999999999991"/>
        <w:rPr/>
      </w:pPr>
      <w:r w:rsidDel="00000000" w:rsidR="00000000" w:rsidRPr="00000000">
        <w:rPr>
          <w:rtl w:val="0"/>
        </w:rPr>
      </w:r>
    </w:p>
    <w:p w:rsidR="00000000" w:rsidDel="00000000" w:rsidP="00000000" w:rsidRDefault="00000000" w:rsidRPr="00000000" w14:paraId="00000008">
      <w:pPr>
        <w:widowControl w:val="0"/>
        <w:spacing w:after="0" w:before="0" w:line="276" w:lineRule="auto"/>
        <w:ind w:right="7968"/>
        <w:rPr/>
      </w:pPr>
      <w:r w:rsidDel="00000000" w:rsidR="00000000" w:rsidRPr="00000000">
        <w:rPr>
          <w:rtl w:val="0"/>
        </w:rPr>
        <w:t xml:space="preserve">We </w:t>
      </w:r>
      <w:r w:rsidDel="00000000" w:rsidR="00000000" w:rsidRPr="00000000">
        <w:rPr>
          <w:rtl w:val="0"/>
        </w:rPr>
        <w:t xml:space="preserve">can offer </w:t>
      </w:r>
      <w:r w:rsidDel="00000000" w:rsidR="00000000" w:rsidRPr="00000000">
        <w:rPr>
          <w:rtl w:val="0"/>
        </w:rPr>
        <w:t xml:space="preserve">you</w:t>
      </w:r>
      <w:r w:rsidDel="00000000" w:rsidR="00000000" w:rsidRPr="00000000">
        <w:rPr>
          <w:rtl w:val="0"/>
        </w:rPr>
        <w:t xml:space="preserve">: </w:t>
      </w:r>
    </w:p>
    <w:p w:rsidR="00000000" w:rsidDel="00000000" w:rsidP="00000000" w:rsidRDefault="00000000" w:rsidRPr="00000000" w14:paraId="00000009">
      <w:pPr>
        <w:widowControl w:val="0"/>
        <w:numPr>
          <w:ilvl w:val="0"/>
          <w:numId w:val="1"/>
        </w:numPr>
        <w:spacing w:after="0" w:before="0" w:line="276" w:lineRule="auto"/>
        <w:ind w:left="720" w:right="-18.18897637795203" w:hanging="360"/>
        <w:rPr>
          <w:u w:val="none"/>
        </w:rPr>
      </w:pPr>
      <w:r w:rsidDel="00000000" w:rsidR="00000000" w:rsidRPr="00000000">
        <w:rPr>
          <w:rtl w:val="0"/>
        </w:rPr>
        <w:t xml:space="preserve">great</w:t>
      </w:r>
      <w:r w:rsidDel="00000000" w:rsidR="00000000" w:rsidRPr="00000000">
        <w:rPr>
          <w:rtl w:val="0"/>
        </w:rPr>
        <w:t xml:space="preserve">, </w:t>
      </w:r>
      <w:r w:rsidDel="00000000" w:rsidR="00000000" w:rsidRPr="00000000">
        <w:rPr>
          <w:rtl w:val="0"/>
        </w:rPr>
        <w:t xml:space="preserve">well </w:t>
      </w:r>
      <w:r w:rsidDel="00000000" w:rsidR="00000000" w:rsidRPr="00000000">
        <w:rPr>
          <w:rtl w:val="0"/>
        </w:rPr>
        <w:t xml:space="preserve">resourced</w:t>
      </w:r>
      <w:r w:rsidDel="00000000" w:rsidR="00000000" w:rsidRPr="00000000">
        <w:rPr>
          <w:rtl w:val="0"/>
        </w:rPr>
        <w:t xml:space="preserve">, </w:t>
      </w:r>
      <w:r w:rsidDel="00000000" w:rsidR="00000000" w:rsidRPr="00000000">
        <w:rPr>
          <w:rtl w:val="0"/>
        </w:rPr>
        <w:t xml:space="preserve">learning </w:t>
      </w:r>
      <w:r w:rsidDel="00000000" w:rsidR="00000000" w:rsidRPr="00000000">
        <w:rPr>
          <w:rtl w:val="0"/>
        </w:rPr>
        <w:t xml:space="preserve">environments</w:t>
      </w:r>
    </w:p>
    <w:p w:rsidR="00000000" w:rsidDel="00000000" w:rsidP="00000000" w:rsidRDefault="00000000" w:rsidRPr="00000000" w14:paraId="0000000A">
      <w:pPr>
        <w:widowControl w:val="0"/>
        <w:numPr>
          <w:ilvl w:val="0"/>
          <w:numId w:val="1"/>
        </w:numPr>
        <w:spacing w:after="0" w:before="0" w:line="276" w:lineRule="auto"/>
        <w:ind w:left="720" w:right="-18.18897637795203" w:hanging="360"/>
        <w:rPr>
          <w:u w:val="none"/>
        </w:rPr>
      </w:pPr>
      <w:r w:rsidDel="00000000" w:rsidR="00000000" w:rsidRPr="00000000">
        <w:rPr>
          <w:rtl w:val="0"/>
        </w:rPr>
        <w:t xml:space="preserve">collaborative </w:t>
      </w:r>
      <w:r w:rsidDel="00000000" w:rsidR="00000000" w:rsidRPr="00000000">
        <w:rPr>
          <w:rtl w:val="0"/>
        </w:rPr>
        <w:t xml:space="preserve">approaches </w:t>
      </w:r>
      <w:r w:rsidDel="00000000" w:rsidR="00000000" w:rsidRPr="00000000">
        <w:rPr>
          <w:rtl w:val="0"/>
        </w:rPr>
        <w:t xml:space="preserve">to </w:t>
      </w:r>
      <w:r w:rsidDel="00000000" w:rsidR="00000000" w:rsidRPr="00000000">
        <w:rPr>
          <w:rtl w:val="0"/>
        </w:rPr>
        <w:t xml:space="preserve">teaching </w:t>
      </w:r>
      <w:r w:rsidDel="00000000" w:rsidR="00000000" w:rsidRPr="00000000">
        <w:rPr>
          <w:rtl w:val="0"/>
        </w:rPr>
        <w:t xml:space="preserve">and </w:t>
      </w:r>
      <w:r w:rsidDel="00000000" w:rsidR="00000000" w:rsidRPr="00000000">
        <w:rPr>
          <w:rtl w:val="0"/>
        </w:rPr>
        <w:t xml:space="preserve">learning</w:t>
      </w:r>
    </w:p>
    <w:p w:rsidR="00000000" w:rsidDel="00000000" w:rsidP="00000000" w:rsidRDefault="00000000" w:rsidRPr="00000000" w14:paraId="0000000B">
      <w:pPr>
        <w:widowControl w:val="0"/>
        <w:numPr>
          <w:ilvl w:val="0"/>
          <w:numId w:val="1"/>
        </w:numPr>
        <w:spacing w:after="0" w:before="0" w:line="276" w:lineRule="auto"/>
        <w:ind w:left="720" w:right="-18.18897637795203" w:hanging="360"/>
        <w:rPr>
          <w:u w:val="none"/>
        </w:rPr>
      </w:pPr>
      <w:r w:rsidDel="00000000" w:rsidR="00000000" w:rsidRPr="00000000">
        <w:rPr>
          <w:rtl w:val="0"/>
        </w:rPr>
        <w:t xml:space="preserve">a friendly workplace</w:t>
      </w:r>
    </w:p>
    <w:p w:rsidR="00000000" w:rsidDel="00000000" w:rsidP="00000000" w:rsidRDefault="00000000" w:rsidRPr="00000000" w14:paraId="0000000C">
      <w:pPr>
        <w:widowControl w:val="0"/>
        <w:numPr>
          <w:ilvl w:val="0"/>
          <w:numId w:val="1"/>
        </w:numPr>
        <w:spacing w:after="0" w:before="0" w:line="276" w:lineRule="auto"/>
        <w:ind w:left="720" w:right="-18.18897637795203" w:hanging="360"/>
        <w:rPr>
          <w:u w:val="none"/>
        </w:rPr>
      </w:pPr>
      <w:r w:rsidDel="00000000" w:rsidR="00000000" w:rsidRPr="00000000">
        <w:rPr>
          <w:rtl w:val="0"/>
        </w:rPr>
        <w:t xml:space="preserve">fantastic </w:t>
      </w:r>
      <w:r w:rsidDel="00000000" w:rsidR="00000000" w:rsidRPr="00000000">
        <w:rPr>
          <w:rtl w:val="0"/>
        </w:rPr>
        <w:t xml:space="preserve">professional </w:t>
      </w:r>
      <w:r w:rsidDel="00000000" w:rsidR="00000000" w:rsidRPr="00000000">
        <w:rPr>
          <w:rtl w:val="0"/>
        </w:rPr>
        <w:t xml:space="preserve">development </w:t>
      </w:r>
      <w:r w:rsidDel="00000000" w:rsidR="00000000" w:rsidRPr="00000000">
        <w:rPr>
          <w:rtl w:val="0"/>
        </w:rPr>
        <w:t xml:space="preserve">and </w:t>
      </w:r>
      <w:r w:rsidDel="00000000" w:rsidR="00000000" w:rsidRPr="00000000">
        <w:rPr>
          <w:rtl w:val="0"/>
        </w:rPr>
        <w:t xml:space="preserve">tailored </w:t>
      </w:r>
      <w:r w:rsidDel="00000000" w:rsidR="00000000" w:rsidRPr="00000000">
        <w:rPr>
          <w:rtl w:val="0"/>
        </w:rPr>
        <w:t xml:space="preserve">support </w:t>
      </w:r>
      <w:r w:rsidDel="00000000" w:rsidR="00000000" w:rsidRPr="00000000">
        <w:rPr>
          <w:rtl w:val="0"/>
        </w:rPr>
        <w:t xml:space="preserve">programmes </w:t>
      </w:r>
    </w:p>
    <w:p w:rsidR="00000000" w:rsidDel="00000000" w:rsidP="00000000" w:rsidRDefault="00000000" w:rsidRPr="00000000" w14:paraId="0000000D">
      <w:pPr>
        <w:widowControl w:val="0"/>
        <w:numPr>
          <w:ilvl w:val="0"/>
          <w:numId w:val="1"/>
        </w:numPr>
        <w:spacing w:after="0" w:before="0" w:line="276" w:lineRule="auto"/>
        <w:ind w:left="720" w:right="-18.18897637795203" w:hanging="360"/>
        <w:rPr>
          <w:u w:val="none"/>
        </w:rPr>
      </w:pPr>
      <w:r w:rsidDel="00000000" w:rsidR="00000000" w:rsidRPr="00000000">
        <w:rPr>
          <w:rtl w:val="0"/>
        </w:rPr>
        <w:t xml:space="preserve">unique </w:t>
      </w:r>
      <w:r w:rsidDel="00000000" w:rsidR="00000000" w:rsidRPr="00000000">
        <w:rPr>
          <w:rtl w:val="0"/>
        </w:rPr>
        <w:t xml:space="preserve">and </w:t>
      </w:r>
      <w:r w:rsidDel="00000000" w:rsidR="00000000" w:rsidRPr="00000000">
        <w:rPr>
          <w:rtl w:val="0"/>
        </w:rPr>
        <w:t xml:space="preserve">rewarding </w:t>
      </w:r>
      <w:r w:rsidDel="00000000" w:rsidR="00000000" w:rsidRPr="00000000">
        <w:rPr>
          <w:rtl w:val="0"/>
        </w:rPr>
        <w:t xml:space="preserve">career </w:t>
      </w:r>
      <w:r w:rsidDel="00000000" w:rsidR="00000000" w:rsidRPr="00000000">
        <w:rPr>
          <w:rtl w:val="0"/>
        </w:rPr>
        <w:t xml:space="preserve">progression </w:t>
      </w:r>
      <w:r w:rsidDel="00000000" w:rsidR="00000000" w:rsidRPr="00000000">
        <w:rPr>
          <w:rtl w:val="0"/>
        </w:rPr>
        <w:t xml:space="preserve">opportunities </w:t>
      </w:r>
    </w:p>
    <w:p w:rsidR="00000000" w:rsidDel="00000000" w:rsidP="00000000" w:rsidRDefault="00000000" w:rsidRPr="00000000" w14:paraId="0000000E">
      <w:pPr>
        <w:widowControl w:val="0"/>
        <w:spacing w:after="0" w:before="0" w:line="276" w:lineRule="auto"/>
        <w:ind w:right="-18.18897637795203"/>
        <w:rPr/>
      </w:pPr>
      <w:r w:rsidDel="00000000" w:rsidR="00000000" w:rsidRPr="00000000">
        <w:rPr>
          <w:rtl w:val="0"/>
        </w:rPr>
      </w:r>
    </w:p>
    <w:p w:rsidR="00000000" w:rsidDel="00000000" w:rsidP="00000000" w:rsidRDefault="00000000" w:rsidRPr="00000000" w14:paraId="0000000F">
      <w:pPr>
        <w:widowControl w:val="0"/>
        <w:spacing w:after="0" w:before="0" w:line="276" w:lineRule="auto"/>
        <w:ind w:right="6643.199999999999"/>
        <w:rPr/>
      </w:pPr>
      <w:r w:rsidDel="00000000" w:rsidR="00000000" w:rsidRPr="00000000">
        <w:rPr>
          <w:rtl w:val="0"/>
        </w:rPr>
        <w:t xml:space="preserve">We </w:t>
      </w:r>
      <w:r w:rsidDel="00000000" w:rsidR="00000000" w:rsidRPr="00000000">
        <w:rPr>
          <w:rtl w:val="0"/>
        </w:rPr>
        <w:t xml:space="preserve">are </w:t>
      </w:r>
      <w:r w:rsidDel="00000000" w:rsidR="00000000" w:rsidRPr="00000000">
        <w:rPr>
          <w:rtl w:val="0"/>
        </w:rPr>
        <w:t xml:space="preserve">looking </w:t>
      </w:r>
      <w:r w:rsidDel="00000000" w:rsidR="00000000" w:rsidRPr="00000000">
        <w:rPr>
          <w:rtl w:val="0"/>
        </w:rPr>
        <w:t xml:space="preserve">for </w:t>
      </w:r>
      <w:r w:rsidDel="00000000" w:rsidR="00000000" w:rsidRPr="00000000">
        <w:rPr>
          <w:rtl w:val="0"/>
        </w:rPr>
        <w:t xml:space="preserve">someone </w:t>
      </w:r>
      <w:r w:rsidDel="00000000" w:rsidR="00000000" w:rsidRPr="00000000">
        <w:rPr>
          <w:rtl w:val="0"/>
        </w:rPr>
        <w:t xml:space="preserve">who</w:t>
      </w:r>
      <w:r w:rsidDel="00000000" w:rsidR="00000000" w:rsidRPr="00000000">
        <w:rPr>
          <w:rtl w:val="0"/>
        </w:rPr>
        <w:t xml:space="preserve">: </w:t>
      </w:r>
    </w:p>
    <w:p w:rsidR="00000000" w:rsidDel="00000000" w:rsidP="00000000" w:rsidRDefault="00000000" w:rsidRPr="00000000" w14:paraId="00000010">
      <w:pPr>
        <w:widowControl w:val="0"/>
        <w:numPr>
          <w:ilvl w:val="0"/>
          <w:numId w:val="2"/>
        </w:numPr>
        <w:spacing w:after="0" w:afterAutospacing="0" w:before="81.6" w:line="276" w:lineRule="auto"/>
        <w:ind w:left="720" w:right="4771.199999999999" w:hanging="360"/>
      </w:pPr>
      <w:r w:rsidDel="00000000" w:rsidR="00000000" w:rsidRPr="00000000">
        <w:rPr>
          <w:rtl w:val="0"/>
        </w:rPr>
        <w:t xml:space="preserve">is kind, caring and compassionate </w:t>
      </w:r>
    </w:p>
    <w:p w:rsidR="00000000" w:rsidDel="00000000" w:rsidP="00000000" w:rsidRDefault="00000000" w:rsidRPr="00000000" w14:paraId="00000011">
      <w:pPr>
        <w:widowControl w:val="0"/>
        <w:numPr>
          <w:ilvl w:val="0"/>
          <w:numId w:val="2"/>
        </w:numPr>
        <w:spacing w:after="0" w:afterAutospacing="0" w:before="0" w:beforeAutospacing="0" w:line="276" w:lineRule="auto"/>
        <w:ind w:left="720" w:right="4771.199999999999" w:hanging="360"/>
      </w:pPr>
      <w:r w:rsidDel="00000000" w:rsidR="00000000" w:rsidRPr="00000000">
        <w:rPr>
          <w:rtl w:val="0"/>
        </w:rPr>
        <w:t xml:space="preserve">is creative, energetic and enthusiastic </w:t>
      </w:r>
    </w:p>
    <w:p w:rsidR="00000000" w:rsidDel="00000000" w:rsidP="00000000" w:rsidRDefault="00000000" w:rsidRPr="00000000" w14:paraId="00000012">
      <w:pPr>
        <w:widowControl w:val="0"/>
        <w:numPr>
          <w:ilvl w:val="0"/>
          <w:numId w:val="2"/>
        </w:numPr>
        <w:spacing w:after="0" w:afterAutospacing="0" w:before="0" w:beforeAutospacing="0" w:line="276" w:lineRule="auto"/>
        <w:ind w:left="720" w:right="123.54330708661507" w:hanging="360"/>
        <w:rPr>
          <w:u w:val="none"/>
        </w:rPr>
      </w:pPr>
      <w:r w:rsidDel="00000000" w:rsidR="00000000" w:rsidRPr="00000000">
        <w:rPr>
          <w:rtl w:val="0"/>
        </w:rPr>
        <w:t xml:space="preserve">knows what excellent early years provision looks like </w:t>
      </w:r>
      <w:r w:rsidDel="00000000" w:rsidR="00000000" w:rsidRPr="00000000">
        <w:rPr>
          <w:rtl w:val="0"/>
        </w:rPr>
      </w:r>
    </w:p>
    <w:p w:rsidR="00000000" w:rsidDel="00000000" w:rsidP="00000000" w:rsidRDefault="00000000" w:rsidRPr="00000000" w14:paraId="00000013">
      <w:pPr>
        <w:widowControl w:val="0"/>
        <w:numPr>
          <w:ilvl w:val="0"/>
          <w:numId w:val="2"/>
        </w:numPr>
        <w:spacing w:after="0" w:afterAutospacing="0" w:before="0" w:beforeAutospacing="0" w:line="276" w:lineRule="auto"/>
        <w:ind w:left="720" w:right="123.54330708661507" w:hanging="360"/>
        <w:rPr/>
      </w:pPr>
      <w:r w:rsidDel="00000000" w:rsidR="00000000" w:rsidRPr="00000000">
        <w:rPr>
          <w:rtl w:val="0"/>
        </w:rPr>
        <w:t xml:space="preserve">is keen to be part of a school improvement journey and to lead improvement in Preschool</w:t>
      </w:r>
    </w:p>
    <w:p w:rsidR="00000000" w:rsidDel="00000000" w:rsidP="00000000" w:rsidRDefault="00000000" w:rsidRPr="00000000" w14:paraId="00000014">
      <w:pPr>
        <w:widowControl w:val="0"/>
        <w:numPr>
          <w:ilvl w:val="0"/>
          <w:numId w:val="2"/>
        </w:numPr>
        <w:spacing w:after="0" w:before="0" w:beforeAutospacing="0" w:line="276" w:lineRule="auto"/>
        <w:ind w:left="720" w:right="123.54330708661507" w:hanging="360"/>
        <w:rPr/>
      </w:pPr>
      <w:r w:rsidDel="00000000" w:rsidR="00000000" w:rsidRPr="00000000">
        <w:rPr>
          <w:rtl w:val="0"/>
        </w:rPr>
        <w:t xml:space="preserve">can</w:t>
      </w:r>
      <w:r w:rsidDel="00000000" w:rsidR="00000000" w:rsidRPr="00000000">
        <w:rPr>
          <w:rtl w:val="0"/>
        </w:rPr>
        <w:t xml:space="preserve"> </w:t>
      </w:r>
      <w:r w:rsidDel="00000000" w:rsidR="00000000" w:rsidRPr="00000000">
        <w:rPr>
          <w:rtl w:val="0"/>
        </w:rPr>
        <w:t xml:space="preserve">support and develop </w:t>
      </w:r>
      <w:r w:rsidDel="00000000" w:rsidR="00000000" w:rsidRPr="00000000">
        <w:rPr>
          <w:rtl w:val="0"/>
        </w:rPr>
        <w:t xml:space="preserve">less </w:t>
      </w:r>
      <w:r w:rsidDel="00000000" w:rsidR="00000000" w:rsidRPr="00000000">
        <w:rPr>
          <w:rtl w:val="0"/>
        </w:rPr>
        <w:t xml:space="preserve">experienced </w:t>
      </w:r>
      <w:r w:rsidDel="00000000" w:rsidR="00000000" w:rsidRPr="00000000">
        <w:rPr>
          <w:rtl w:val="0"/>
        </w:rPr>
        <w:t xml:space="preserve">members </w:t>
      </w:r>
      <w:r w:rsidDel="00000000" w:rsidR="00000000" w:rsidRPr="00000000">
        <w:rPr>
          <w:rtl w:val="0"/>
        </w:rPr>
        <w:t xml:space="preserve">of a</w:t>
      </w:r>
      <w:r w:rsidDel="00000000" w:rsidR="00000000" w:rsidRPr="00000000">
        <w:rPr>
          <w:rtl w:val="0"/>
        </w:rPr>
        <w:t xml:space="preserve"> </w:t>
      </w:r>
      <w:r w:rsidDel="00000000" w:rsidR="00000000" w:rsidRPr="00000000">
        <w:rPr>
          <w:rtl w:val="0"/>
        </w:rPr>
        <w:t xml:space="preserve">team </w:t>
      </w:r>
      <w:r w:rsidDel="00000000" w:rsidR="00000000" w:rsidRPr="00000000">
        <w:rPr>
          <w:rtl w:val="0"/>
        </w:rPr>
      </w:r>
    </w:p>
    <w:p w:rsidR="00000000" w:rsidDel="00000000" w:rsidP="00000000" w:rsidRDefault="00000000" w:rsidRPr="00000000" w14:paraId="00000015">
      <w:pPr>
        <w:widowControl w:val="0"/>
        <w:spacing w:after="0" w:before="0" w:line="276" w:lineRule="auto"/>
        <w:ind w:left="720" w:right="4771.199999999999" w:firstLine="0"/>
        <w:rPr/>
      </w:pPr>
      <w:r w:rsidDel="00000000" w:rsidR="00000000" w:rsidRPr="00000000">
        <w:rPr>
          <w:rtl w:val="0"/>
        </w:rPr>
      </w:r>
    </w:p>
    <w:p w:rsidR="00000000" w:rsidDel="00000000" w:rsidP="00000000" w:rsidRDefault="00000000" w:rsidRPr="00000000" w14:paraId="00000016">
      <w:pPr>
        <w:widowControl w:val="0"/>
        <w:spacing w:after="0" w:before="0" w:line="276" w:lineRule="auto"/>
        <w:ind w:left="0" w:right="3081.5999999999995" w:firstLine="0"/>
        <w:rPr/>
      </w:pPr>
      <w:r w:rsidDel="00000000" w:rsidR="00000000" w:rsidRPr="00000000">
        <w:rPr>
          <w:b w:val="1"/>
          <w:bCs w:val="1"/>
          <w:rtl w:val="0"/>
        </w:rPr>
        <w:t xml:space="preserve">Start </w:t>
      </w:r>
      <w:r w:rsidDel="00000000" w:rsidR="00000000" w:rsidRPr="00000000">
        <w:rPr>
          <w:b w:val="1"/>
          <w:bCs w:val="1"/>
          <w:rtl w:val="0"/>
        </w:rPr>
        <w:t xml:space="preserve">Date</w:t>
      </w:r>
      <w:r w:rsidDel="00000000" w:rsidR="00000000" w:rsidRPr="00000000">
        <w:rPr>
          <w:b w:val="1"/>
          <w:bCs w:val="1"/>
          <w:rtl w:val="0"/>
        </w:rPr>
        <w:t xml:space="preserve">:</w:t>
      </w:r>
      <w:r w:rsidDel="00000000" w:rsidR="00000000" w:rsidRPr="00000000">
        <w:rPr>
          <w:rtl w:val="0"/>
        </w:rPr>
        <w:t xml:space="preserve"> April</w:t>
      </w:r>
      <w:r w:rsidDel="00000000" w:rsidR="00000000" w:rsidRPr="00000000">
        <w:rPr>
          <w:rtl w:val="0"/>
        </w:rPr>
        <w:t xml:space="preserve"> 2026</w:t>
      </w:r>
      <w:r w:rsidDel="00000000" w:rsidR="00000000" w:rsidRPr="00000000">
        <w:rPr>
          <w:rtl w:val="0"/>
        </w:rPr>
        <w:t xml:space="preserve"> </w:t>
      </w:r>
      <w:r w:rsidDel="00000000" w:rsidR="00000000" w:rsidRPr="00000000">
        <w:rPr>
          <w:rtl w:val="0"/>
        </w:rPr>
        <w:t xml:space="preserve">(</w:t>
      </w:r>
      <w:r w:rsidDel="00000000" w:rsidR="00000000" w:rsidRPr="00000000">
        <w:rPr>
          <w:rtl w:val="0"/>
        </w:rPr>
        <w:t xml:space="preserve">although </w:t>
      </w:r>
      <w:r w:rsidDel="00000000" w:rsidR="00000000" w:rsidRPr="00000000">
        <w:rPr>
          <w:rtl w:val="0"/>
        </w:rPr>
        <w:t xml:space="preserve">this is </w:t>
      </w:r>
      <w:r w:rsidDel="00000000" w:rsidR="00000000" w:rsidRPr="00000000">
        <w:rPr>
          <w:rtl w:val="0"/>
        </w:rPr>
        <w:t xml:space="preserve">flexible with </w:t>
      </w:r>
      <w:r w:rsidDel="00000000" w:rsidR="00000000" w:rsidRPr="00000000">
        <w:rPr>
          <w:rtl w:val="0"/>
        </w:rPr>
        <w:t xml:space="preserve">the </w:t>
      </w:r>
      <w:r w:rsidDel="00000000" w:rsidR="00000000" w:rsidRPr="00000000">
        <w:rPr>
          <w:rtl w:val="0"/>
        </w:rPr>
        <w:t xml:space="preserve">right </w:t>
      </w:r>
      <w:r w:rsidDel="00000000" w:rsidR="00000000" w:rsidRPr="00000000">
        <w:rPr>
          <w:rtl w:val="0"/>
        </w:rPr>
        <w:t xml:space="preserve">candidate</w:t>
      </w:r>
      <w:r w:rsidDel="00000000" w:rsidR="00000000" w:rsidRPr="00000000">
        <w:rPr>
          <w:rtl w:val="0"/>
        </w:rPr>
        <w:t xml:space="preserve">) </w:t>
      </w:r>
    </w:p>
    <w:p w:rsidR="00000000" w:rsidDel="00000000" w:rsidP="00000000" w:rsidRDefault="00000000" w:rsidRPr="00000000" w14:paraId="00000017">
      <w:pPr>
        <w:widowControl w:val="0"/>
        <w:spacing w:after="0" w:before="0" w:line="276" w:lineRule="auto"/>
        <w:ind w:left="0" w:right="239.99999999999886" w:firstLine="0"/>
        <w:rPr/>
      </w:pPr>
      <w:r w:rsidDel="00000000" w:rsidR="00000000" w:rsidRPr="00000000">
        <w:rPr>
          <w:b w:val="1"/>
          <w:bCs w:val="1"/>
          <w:rtl w:val="0"/>
        </w:rPr>
        <w:t xml:space="preserve">Hours</w:t>
      </w:r>
      <w:r w:rsidDel="00000000" w:rsidR="00000000" w:rsidRPr="00000000">
        <w:rPr>
          <w:b w:val="1"/>
          <w:bCs w:val="1"/>
          <w:rtl w:val="0"/>
        </w:rPr>
        <w:t xml:space="preserve">: </w:t>
      </w:r>
      <w:r w:rsidDel="00000000" w:rsidR="00000000" w:rsidRPr="00000000">
        <w:rPr>
          <w:rtl w:val="0"/>
        </w:rPr>
        <w:t xml:space="preserve">45 </w:t>
      </w:r>
      <w:r w:rsidDel="00000000" w:rsidR="00000000" w:rsidRPr="00000000">
        <w:rPr>
          <w:rtl w:val="0"/>
        </w:rPr>
        <w:t xml:space="preserve">hours </w:t>
      </w:r>
      <w:r w:rsidDel="00000000" w:rsidR="00000000" w:rsidRPr="00000000">
        <w:rPr>
          <w:rtl w:val="0"/>
        </w:rPr>
        <w:t xml:space="preserve">per </w:t>
      </w:r>
      <w:r w:rsidDel="00000000" w:rsidR="00000000" w:rsidRPr="00000000">
        <w:rPr>
          <w:rtl w:val="0"/>
        </w:rPr>
        <w:t xml:space="preserve">week </w:t>
      </w:r>
      <w:r w:rsidDel="00000000" w:rsidR="00000000" w:rsidRPr="00000000">
        <w:rPr>
          <w:rtl w:val="0"/>
        </w:rPr>
        <w:t xml:space="preserve">(</w:t>
      </w:r>
      <w:r w:rsidDel="00000000" w:rsidR="00000000" w:rsidRPr="00000000">
        <w:rPr>
          <w:rtl w:val="0"/>
        </w:rPr>
        <w:t xml:space="preserve">8:00</w:t>
      </w:r>
      <w:r w:rsidDel="00000000" w:rsidR="00000000" w:rsidRPr="00000000">
        <w:rPr>
          <w:rtl w:val="0"/>
        </w:rPr>
        <w:t xml:space="preserve">am-6:00pm</w:t>
      </w:r>
      <w:r w:rsidDel="00000000" w:rsidR="00000000" w:rsidRPr="00000000">
        <w:rPr>
          <w:rtl w:val="0"/>
        </w:rPr>
        <w:t xml:space="preserve">)</w:t>
      </w:r>
      <w:r w:rsidDel="00000000" w:rsidR="00000000" w:rsidRPr="00000000">
        <w:rPr>
          <w:rtl w:val="0"/>
        </w:rPr>
        <w:t xml:space="preserve">, </w:t>
      </w:r>
      <w:r w:rsidDel="00000000" w:rsidR="00000000" w:rsidRPr="00000000">
        <w:rPr>
          <w:rtl w:val="0"/>
        </w:rPr>
        <w:t xml:space="preserve">42 </w:t>
      </w:r>
      <w:r w:rsidDel="00000000" w:rsidR="00000000" w:rsidRPr="00000000">
        <w:rPr>
          <w:rtl w:val="0"/>
        </w:rPr>
        <w:t xml:space="preserve">weeks </w:t>
      </w:r>
      <w:r w:rsidDel="00000000" w:rsidR="00000000" w:rsidRPr="00000000">
        <w:rPr>
          <w:rtl w:val="0"/>
        </w:rPr>
        <w:t xml:space="preserve">per </w:t>
      </w:r>
      <w:r w:rsidDel="00000000" w:rsidR="00000000" w:rsidRPr="00000000">
        <w:rPr>
          <w:rtl w:val="0"/>
        </w:rPr>
        <w:t xml:space="preserve">year </w:t>
      </w:r>
      <w:r w:rsidDel="00000000" w:rsidR="00000000" w:rsidRPr="00000000">
        <w:rPr>
          <w:rtl w:val="0"/>
        </w:rPr>
        <w:t xml:space="preserve">(non</w:t>
      </w:r>
      <w:r w:rsidDel="00000000" w:rsidR="00000000" w:rsidRPr="00000000">
        <w:rPr>
          <w:rtl w:val="0"/>
        </w:rPr>
        <w:t xml:space="preserve">-</w:t>
      </w:r>
      <w:r w:rsidDel="00000000" w:rsidR="00000000" w:rsidRPr="00000000">
        <w:rPr>
          <w:rtl w:val="0"/>
        </w:rPr>
        <w:t xml:space="preserve">working </w:t>
      </w:r>
      <w:r w:rsidDel="00000000" w:rsidR="00000000" w:rsidRPr="00000000">
        <w:rPr>
          <w:rtl w:val="0"/>
        </w:rPr>
        <w:t xml:space="preserve">weeks</w:t>
      </w:r>
      <w:r w:rsidDel="00000000" w:rsidR="00000000" w:rsidRPr="00000000">
        <w:rPr>
          <w:rtl w:val="0"/>
        </w:rPr>
        <w:t xml:space="preserve">/</w:t>
      </w:r>
      <w:r w:rsidDel="00000000" w:rsidR="00000000" w:rsidRPr="00000000">
        <w:rPr>
          <w:rtl w:val="0"/>
        </w:rPr>
        <w:t xml:space="preserve">holiday </w:t>
      </w:r>
      <w:r w:rsidDel="00000000" w:rsidR="00000000" w:rsidRPr="00000000">
        <w:rPr>
          <w:rtl w:val="0"/>
        </w:rPr>
        <w:t xml:space="preserve">to </w:t>
      </w:r>
      <w:r w:rsidDel="00000000" w:rsidR="00000000" w:rsidRPr="00000000">
        <w:rPr>
          <w:rtl w:val="0"/>
        </w:rPr>
        <w:t xml:space="preserve">be </w:t>
      </w:r>
      <w:r w:rsidDel="00000000" w:rsidR="00000000" w:rsidRPr="00000000">
        <w:rPr>
          <w:rtl w:val="0"/>
        </w:rPr>
        <w:t xml:space="preserve">taken </w:t>
      </w:r>
      <w:r w:rsidDel="00000000" w:rsidR="00000000" w:rsidRPr="00000000">
        <w:rPr>
          <w:rtl w:val="0"/>
        </w:rPr>
        <w:t xml:space="preserve">during </w:t>
      </w:r>
      <w:r w:rsidDel="00000000" w:rsidR="00000000" w:rsidRPr="00000000">
        <w:rPr>
          <w:rtl w:val="0"/>
        </w:rPr>
        <w:t xml:space="preserve">Preschool </w:t>
      </w:r>
      <w:r w:rsidDel="00000000" w:rsidR="00000000" w:rsidRPr="00000000">
        <w:rPr>
          <w:rtl w:val="0"/>
        </w:rPr>
        <w:t xml:space="preserve">closures </w:t>
      </w:r>
      <w:r w:rsidDel="00000000" w:rsidR="00000000" w:rsidRPr="00000000">
        <w:rPr>
          <w:rtl w:val="0"/>
        </w:rPr>
        <w:t xml:space="preserve">and </w:t>
      </w:r>
      <w:r w:rsidDel="00000000" w:rsidR="00000000" w:rsidRPr="00000000">
        <w:rPr>
          <w:rtl w:val="0"/>
        </w:rPr>
        <w:t xml:space="preserve">school </w:t>
      </w:r>
      <w:r w:rsidDel="00000000" w:rsidR="00000000" w:rsidRPr="00000000">
        <w:rPr>
          <w:rtl w:val="0"/>
        </w:rPr>
        <w:t xml:space="preserve">term </w:t>
      </w:r>
      <w:r w:rsidDel="00000000" w:rsidR="00000000" w:rsidRPr="00000000">
        <w:rPr>
          <w:rtl w:val="0"/>
        </w:rPr>
        <w:t xml:space="preserve">time</w:t>
      </w:r>
      <w:r w:rsidDel="00000000" w:rsidR="00000000" w:rsidRPr="00000000">
        <w:rPr>
          <w:rtl w:val="0"/>
        </w:rPr>
        <w:t xml:space="preserve">) </w:t>
      </w:r>
      <w:r w:rsidDel="00000000" w:rsidR="00000000" w:rsidRPr="00000000">
        <w:rPr>
          <w:rtl w:val="0"/>
        </w:rPr>
        <w:t xml:space="preserve">Permanent </w:t>
      </w:r>
      <w:r w:rsidDel="00000000" w:rsidR="00000000" w:rsidRPr="00000000">
        <w:rPr>
          <w:rtl w:val="0"/>
        </w:rPr>
        <w:t xml:space="preserve">Position </w:t>
      </w:r>
    </w:p>
    <w:p w:rsidR="00000000" w:rsidDel="00000000" w:rsidP="00000000" w:rsidRDefault="00000000" w:rsidRPr="00000000" w14:paraId="00000018">
      <w:pPr>
        <w:widowControl w:val="0"/>
        <w:spacing w:after="0" w:before="0" w:line="276" w:lineRule="auto"/>
        <w:ind w:left="0" w:right="6124.799999999999" w:firstLine="0"/>
        <w:rPr/>
      </w:pPr>
      <w:r w:rsidDel="00000000" w:rsidR="00000000" w:rsidRPr="00000000">
        <w:rPr>
          <w:b w:val="1"/>
          <w:bCs w:val="1"/>
          <w:rtl w:val="0"/>
        </w:rPr>
        <w:t xml:space="preserve">Closing </w:t>
      </w:r>
      <w:r w:rsidDel="00000000" w:rsidR="00000000" w:rsidRPr="00000000">
        <w:rPr>
          <w:b w:val="1"/>
          <w:bCs w:val="1"/>
          <w:rtl w:val="0"/>
        </w:rPr>
        <w:t xml:space="preserve">Date</w:t>
      </w:r>
      <w:r w:rsidDel="00000000" w:rsidR="00000000" w:rsidRPr="00000000">
        <w:rPr>
          <w:b w:val="1"/>
          <w:bCs w:val="1"/>
          <w:rtl w:val="0"/>
        </w:rPr>
        <w:t xml:space="preserve">: </w:t>
      </w:r>
      <w:r w:rsidDel="00000000" w:rsidR="00000000" w:rsidRPr="00000000">
        <w:rPr>
          <w:rtl w:val="0"/>
        </w:rPr>
        <w:t xml:space="preserve">9:00</w:t>
      </w:r>
      <w:r w:rsidDel="00000000" w:rsidR="00000000" w:rsidRPr="00000000">
        <w:rPr>
          <w:rtl w:val="0"/>
        </w:rPr>
        <w:t xml:space="preserve">am </w:t>
      </w:r>
      <w:r w:rsidDel="00000000" w:rsidR="00000000" w:rsidRPr="00000000">
        <w:rPr>
          <w:rtl w:val="0"/>
        </w:rPr>
        <w:t xml:space="preserve">on Monday 13th April</w:t>
      </w:r>
      <w:r w:rsidDel="00000000" w:rsidR="00000000" w:rsidRPr="00000000">
        <w:rPr>
          <w:rtl w:val="0"/>
        </w:rPr>
      </w:r>
    </w:p>
    <w:p w:rsidR="00000000" w:rsidDel="00000000" w:rsidP="00000000" w:rsidRDefault="00000000" w:rsidRPr="00000000" w14:paraId="00000019">
      <w:pPr>
        <w:widowControl w:val="0"/>
        <w:spacing w:after="0" w:before="0" w:line="276" w:lineRule="auto"/>
        <w:ind w:left="0" w:right="5577.6" w:firstLine="0"/>
        <w:rPr/>
      </w:pPr>
      <w:r w:rsidDel="00000000" w:rsidR="00000000" w:rsidRPr="00000000">
        <w:rPr>
          <w:b w:val="1"/>
          <w:bCs w:val="1"/>
          <w:rtl w:val="0"/>
        </w:rPr>
        <w:t xml:space="preserve">Interviews</w:t>
      </w:r>
      <w:r w:rsidDel="00000000" w:rsidR="00000000" w:rsidRPr="00000000">
        <w:rPr>
          <w:b w:val="1"/>
          <w:bCs w:val="1"/>
          <w:rtl w:val="0"/>
        </w:rPr>
        <w:t xml:space="preserve">: </w:t>
      </w:r>
      <w:r w:rsidDel="00000000" w:rsidR="00000000" w:rsidRPr="00000000">
        <w:rPr>
          <w:rtl w:val="0"/>
        </w:rPr>
        <w:t xml:space="preserve">Wednesday 25th April</w:t>
      </w:r>
      <w:r w:rsidDel="00000000" w:rsidR="00000000" w:rsidRPr="00000000">
        <w:rPr>
          <w:rtl w:val="0"/>
        </w:rPr>
      </w:r>
    </w:p>
    <w:p w:rsidR="00000000" w:rsidDel="00000000" w:rsidP="00000000" w:rsidRDefault="00000000" w:rsidRPr="00000000" w14:paraId="0000001A">
      <w:pPr>
        <w:widowControl w:val="0"/>
        <w:spacing w:after="0" w:before="0" w:line="276" w:lineRule="auto"/>
        <w:ind w:left="0" w:right="4953.5999999999985" w:firstLine="0"/>
        <w:rPr/>
      </w:pPr>
      <w:r w:rsidDel="00000000" w:rsidR="00000000" w:rsidRPr="00000000">
        <w:rPr>
          <w:b w:val="1"/>
          <w:bCs w:val="1"/>
          <w:rtl w:val="0"/>
        </w:rPr>
        <w:t xml:space="preserve">Scale</w:t>
      </w:r>
      <w:r w:rsidDel="00000000" w:rsidR="00000000" w:rsidRPr="00000000">
        <w:rPr>
          <w:b w:val="1"/>
          <w:bCs w:val="1"/>
          <w:rtl w:val="0"/>
        </w:rPr>
        <w:t xml:space="preserve">: </w:t>
      </w:r>
      <w:r w:rsidDel="00000000" w:rsidR="00000000" w:rsidRPr="00000000">
        <w:rPr>
          <w:rtl w:val="0"/>
        </w:rPr>
        <w:t xml:space="preserve">SO1 Actual Salary (</w:t>
      </w:r>
      <w:r w:rsidDel="00000000" w:rsidR="00000000" w:rsidRPr="00000000">
        <w:rPr>
          <w:rFonts w:ascii="Arial" w:cs="Arial" w:eastAsia="Arial" w:hAnsi="Arial"/>
          <w:sz w:val="20"/>
          <w:szCs w:val="20"/>
          <w:rtl w:val="0"/>
        </w:rPr>
        <w:t xml:space="preserve">£47,201.93 - £48,642.38)</w:t>
      </w:r>
      <w:r w:rsidDel="00000000" w:rsidR="00000000" w:rsidRPr="00000000">
        <w:rPr>
          <w:rtl w:val="0"/>
        </w:rPr>
      </w:r>
    </w:p>
    <w:p w:rsidR="00000000" w:rsidDel="00000000" w:rsidP="00000000" w:rsidRDefault="00000000" w:rsidRPr="00000000" w14:paraId="0000001B">
      <w:pPr>
        <w:widowControl w:val="0"/>
        <w:spacing w:after="0" w:before="0" w:line="276" w:lineRule="auto"/>
        <w:ind w:left="0" w:right="1075.1999999999987" w:firstLine="0"/>
        <w:rPr/>
      </w:pPr>
      <w:r w:rsidDel="00000000" w:rsidR="00000000" w:rsidRPr="00000000">
        <w:rPr>
          <w:rtl w:val="0"/>
        </w:rPr>
      </w:r>
    </w:p>
    <w:p w:rsidR="00000000" w:rsidDel="00000000" w:rsidP="00000000" w:rsidRDefault="00000000" w:rsidRPr="00000000" w14:paraId="0000001C">
      <w:pPr>
        <w:widowControl w:val="0"/>
        <w:spacing w:after="0" w:before="0" w:line="276" w:lineRule="auto"/>
        <w:ind w:left="0" w:right="-18.18897637795203" w:firstLine="0"/>
        <w:jc w:val="center"/>
        <w:rPr/>
      </w:pPr>
      <w:r w:rsidDel="00000000" w:rsidR="00000000" w:rsidRPr="00000000">
        <w:rPr>
          <w:rtl w:val="0"/>
        </w:rPr>
        <w:t xml:space="preserve">Visits </w:t>
      </w:r>
      <w:r w:rsidDel="00000000" w:rsidR="00000000" w:rsidRPr="00000000">
        <w:rPr>
          <w:rtl w:val="0"/>
        </w:rPr>
        <w:t xml:space="preserve">are </w:t>
      </w:r>
      <w:r w:rsidDel="00000000" w:rsidR="00000000" w:rsidRPr="00000000">
        <w:rPr>
          <w:rtl w:val="0"/>
        </w:rPr>
        <w:t xml:space="preserve">warmly </w:t>
      </w:r>
      <w:r w:rsidDel="00000000" w:rsidR="00000000" w:rsidRPr="00000000">
        <w:rPr>
          <w:rtl w:val="0"/>
        </w:rPr>
        <w:t xml:space="preserve">welcomed </w:t>
      </w:r>
      <w:r w:rsidDel="00000000" w:rsidR="00000000" w:rsidRPr="00000000">
        <w:rPr>
          <w:rtl w:val="0"/>
        </w:rPr>
        <w:t xml:space="preserve">and </w:t>
      </w:r>
      <w:r w:rsidDel="00000000" w:rsidR="00000000" w:rsidRPr="00000000">
        <w:rPr>
          <w:rtl w:val="0"/>
        </w:rPr>
        <w:t xml:space="preserve">encouraged</w:t>
      </w:r>
      <w:r w:rsidDel="00000000" w:rsidR="00000000" w:rsidRPr="00000000">
        <w:rPr>
          <w:rtl w:val="0"/>
        </w:rPr>
        <w:t xml:space="preserve">. </w:t>
      </w:r>
      <w:r w:rsidDel="00000000" w:rsidR="00000000" w:rsidRPr="00000000">
        <w:rPr>
          <w:rtl w:val="0"/>
        </w:rPr>
        <w:t xml:space="preserve">Please </w:t>
      </w:r>
      <w:r w:rsidDel="00000000" w:rsidR="00000000" w:rsidRPr="00000000">
        <w:rPr>
          <w:rtl w:val="0"/>
        </w:rPr>
        <w:t xml:space="preserve">contact </w:t>
      </w:r>
      <w:r w:rsidDel="00000000" w:rsidR="00000000" w:rsidRPr="00000000">
        <w:rPr>
          <w:rtl w:val="0"/>
        </w:rPr>
        <w:t xml:space="preserve">our </w:t>
      </w:r>
      <w:r w:rsidDel="00000000" w:rsidR="00000000" w:rsidRPr="00000000">
        <w:rPr>
          <w:rtl w:val="0"/>
        </w:rPr>
        <w:t xml:space="preserve">finance </w:t>
      </w:r>
      <w:r w:rsidDel="00000000" w:rsidR="00000000" w:rsidRPr="00000000">
        <w:rPr>
          <w:rtl w:val="0"/>
        </w:rPr>
        <w:t xml:space="preserve">manager</w:t>
      </w:r>
      <w:r w:rsidDel="00000000" w:rsidR="00000000" w:rsidRPr="00000000">
        <w:rPr>
          <w:rtl w:val="0"/>
        </w:rPr>
        <w:t xml:space="preserve">, Edna Lebbie</w:t>
      </w:r>
      <w:r w:rsidDel="00000000" w:rsidR="00000000" w:rsidRPr="00000000">
        <w:rPr>
          <w:rtl w:val="0"/>
        </w:rPr>
        <w:t xml:space="preserve">, </w:t>
      </w:r>
      <w:r w:rsidDel="00000000" w:rsidR="00000000" w:rsidRPr="00000000">
        <w:rPr>
          <w:rtl w:val="0"/>
        </w:rPr>
        <w:t xml:space="preserve">at </w:t>
      </w:r>
      <w:r w:rsidDel="00000000" w:rsidR="00000000" w:rsidRPr="00000000">
        <w:rPr>
          <w:rtl w:val="0"/>
        </w:rPr>
        <w:t xml:space="preserve">recruitment@holytrinity.hackney.sch.uk </w:t>
      </w:r>
      <w:r w:rsidDel="00000000" w:rsidR="00000000" w:rsidRPr="00000000">
        <w:rPr>
          <w:rtl w:val="0"/>
        </w:rPr>
        <w:t xml:space="preserve">to </w:t>
      </w:r>
      <w:r w:rsidDel="00000000" w:rsidR="00000000" w:rsidRPr="00000000">
        <w:rPr>
          <w:rtl w:val="0"/>
        </w:rPr>
        <w:t xml:space="preserve">book </w:t>
      </w:r>
      <w:r w:rsidDel="00000000" w:rsidR="00000000" w:rsidRPr="00000000">
        <w:rPr>
          <w:rtl w:val="0"/>
        </w:rPr>
        <w:t xml:space="preserve">a visit </w:t>
      </w:r>
      <w:r w:rsidDel="00000000" w:rsidR="00000000" w:rsidRPr="00000000">
        <w:rPr>
          <w:rtl w:val="0"/>
        </w:rPr>
        <w:t xml:space="preserve">or </w:t>
      </w:r>
      <w:r w:rsidDel="00000000" w:rsidR="00000000" w:rsidRPr="00000000">
        <w:rPr>
          <w:rtl w:val="0"/>
        </w:rPr>
        <w:t xml:space="preserve">request </w:t>
      </w:r>
      <w:r w:rsidDel="00000000" w:rsidR="00000000" w:rsidRPr="00000000">
        <w:rPr>
          <w:rtl w:val="0"/>
        </w:rPr>
        <w:t xml:space="preserve">an </w:t>
      </w:r>
      <w:r w:rsidDel="00000000" w:rsidR="00000000" w:rsidRPr="00000000">
        <w:rPr>
          <w:rtl w:val="0"/>
        </w:rPr>
        <w:t xml:space="preserve">application </w:t>
      </w:r>
      <w:r w:rsidDel="00000000" w:rsidR="00000000" w:rsidRPr="00000000">
        <w:rPr>
          <w:rtl w:val="0"/>
        </w:rPr>
        <w:t xml:space="preserve">pack</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D">
      <w:pPr>
        <w:spacing w:after="0" w:lineRule="auto"/>
        <w:jc w:val="both"/>
        <w:rPr>
          <w:b w:val="1"/>
          <w:bCs w:val="1"/>
        </w:rPr>
      </w:pPr>
      <w:r w:rsidDel="00000000" w:rsidR="00000000" w:rsidRPr="00000000">
        <w:rPr>
          <w:rtl w:val="0"/>
        </w:rPr>
      </w:r>
    </w:p>
    <w:p w:rsidR="00000000" w:rsidDel="00000000" w:rsidP="00000000" w:rsidRDefault="00000000" w:rsidRPr="00000000" w14:paraId="0000001E">
      <w:pPr>
        <w:spacing w:after="0" w:lineRule="auto"/>
        <w:jc w:val="center"/>
        <w:rPr/>
      </w:pPr>
      <w:r w:rsidDel="00000000" w:rsidR="00000000" w:rsidRPr="00000000">
        <w:rPr>
          <w:rtl w:val="0"/>
        </w:rPr>
        <w:t xml:space="preserve">Shortlisted candidates will be subject to an online search prior to interview. Successful candidates will be required to apply for an enhanced Criminal Record Check via DBS. We are committed to safeguarding and promoting the welfare of our children and expect all members of staff to share this commitment.</w:t>
      </w:r>
    </w:p>
    <w:p w:rsidR="00000000" w:rsidDel="00000000" w:rsidP="00000000" w:rsidRDefault="00000000" w:rsidRPr="00000000" w14:paraId="0000001F">
      <w:pPr>
        <w:spacing w:after="0" w:lineRule="auto"/>
        <w:jc w:val="center"/>
        <w:rPr>
          <w:sz w:val="12"/>
          <w:szCs w:val="12"/>
        </w:rPr>
      </w:pPr>
      <w:bookmarkStart w:colFirst="0" w:colLast="0" w:name="_heading=h.k9c5zgqd3u53" w:id="0"/>
      <w:bookmarkEnd w:id="0"/>
      <w:r w:rsidDel="00000000" w:rsidR="00000000" w:rsidRPr="00000000">
        <w:rPr>
          <w:i w:val="1"/>
          <w:iCs w:val="1"/>
          <w:sz w:val="12"/>
          <w:szCs w:val="12"/>
          <w:rtl w:val="0"/>
        </w:rPr>
        <w:t xml:space="preserve">Primary Advantage Federation – Schools Achieving More Together</w:t>
        <w:br w:type="textWrapping"/>
        <w:t xml:space="preserve">St John &amp; St James, Holy Trinity, St John the Baptist, St Matthias CE Primary, Springfield, Morningside Primary and Gainsborough Primary</w:t>
      </w:r>
      <w:r w:rsidDel="00000000" w:rsidR="00000000" w:rsidRPr="00000000">
        <w:rPr>
          <w:rtl w:val="0"/>
        </w:rPr>
      </w:r>
    </w:p>
    <w:sectPr>
      <w:headerReference r:id="rId7"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ind w:firstLine="720"/>
      <w:rPr>
        <w:color w:val="000000"/>
      </w:rPr>
    </w:pPr>
    <w:r w:rsidDel="00000000" w:rsidR="00000000" w:rsidRPr="00000000">
      <w:rPr>
        <w:color w:val="000000"/>
      </w:rPr>
      <w:drawing>
        <wp:anchor allowOverlap="1" behindDoc="0" distB="0" distT="0" distL="0" distR="0" hidden="0" layoutInCell="1" locked="0" relativeHeight="0" simplePos="0">
          <wp:simplePos x="0" y="0"/>
          <wp:positionH relativeFrom="page">
            <wp:posOffset>6172200</wp:posOffset>
          </wp:positionH>
          <wp:positionV relativeFrom="page">
            <wp:posOffset>99060</wp:posOffset>
          </wp:positionV>
          <wp:extent cx="1085850" cy="634365"/>
          <wp:effectExtent b="0" l="0" r="0" t="0"/>
          <wp:wrapNone/>
          <wp:docPr id="252" name="image3.png"/>
          <a:graphic>
            <a:graphicData uri="http://schemas.openxmlformats.org/drawingml/2006/picture">
              <pic:pic>
                <pic:nvPicPr>
                  <pic:cNvPr id="0" name="image3.png"/>
                  <pic:cNvPicPr preferRelativeResize="0"/>
                </pic:nvPicPr>
                <pic:blipFill>
                  <a:blip r:embed="rId1"/>
                  <a:srcRect b="12368" l="0" r="0" t="0"/>
                  <a:stretch>
                    <a:fillRect/>
                  </a:stretch>
                </pic:blipFill>
                <pic:spPr>
                  <a:xfrm>
                    <a:off x="0" y="0"/>
                    <a:ext cx="1085850" cy="634365"/>
                  </a:xfrm>
                  <a:prstGeom prst="rect"/>
                  <a:ln/>
                </pic:spPr>
              </pic:pic>
            </a:graphicData>
          </a:graphic>
        </wp:anchor>
      </w:drawing>
    </w:r>
    <w:r w:rsidDel="00000000" w:rsidR="00000000" w:rsidRPr="00000000">
      <w:rPr>
        <w:color w:val="000000"/>
        <w:rtl w:val="0"/>
      </w:rPr>
      <w:t xml:space="preserve"> </w:t>
    </w:r>
    <w:r w:rsidDel="00000000" w:rsidR="00000000" w:rsidRPr="00000000">
      <w:rPr>
        <w:color w:val="000000"/>
        <w:sz w:val="36"/>
        <w:szCs w:val="36"/>
        <w:rtl w:val="0"/>
      </w:rPr>
      <w:t xml:space="preserve"> </w:t>
    </w: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836932</wp:posOffset>
              </wp:positionH>
              <wp:positionV relativeFrom="paragraph">
                <wp:posOffset>-351146</wp:posOffset>
              </wp:positionV>
              <wp:extent cx="4933950" cy="655290"/>
              <wp:effectExtent b="0" l="0" r="0" t="0"/>
              <wp:wrapSquare wrapText="bothSides" distB="45720" distT="45720" distL="114300" distR="114300"/>
              <wp:docPr id="251" name=""/>
              <a:graphic>
                <a:graphicData uri="http://schemas.microsoft.com/office/word/2010/wordprocessingShape">
                  <wps:wsp>
                    <wps:cNvSpPr/>
                    <wps:cNvPr id="2" name="Shape 2"/>
                    <wps:spPr>
                      <a:xfrm>
                        <a:off x="2917050" y="3403800"/>
                        <a:ext cx="4857900" cy="632100"/>
                      </a:xfrm>
                      <a:prstGeom prst="rect">
                        <a:avLst/>
                      </a:prstGeom>
                      <a:noFill/>
                      <a:ln>
                        <a:noFill/>
                      </a:ln>
                    </wps:spPr>
                    <wps:txbx>
                      <w:txbxContent>
                        <w:p w:rsidR="00000000" w:rsidDel="00000000" w:rsidP="00000000" w:rsidRDefault="00000000" w:rsidRPr="00000000">
                          <w:pPr>
                            <w:spacing w:after="0" w:before="0" w:line="275.00000953674316"/>
                            <w:ind w:left="0" w:right="0" w:firstLine="0"/>
                            <w:jc w:val="center"/>
                            <w:textDirection w:val="btLr"/>
                          </w:pPr>
                          <w:r w:rsidDel="00000000" w:rsidR="00000000" w:rsidRPr="00000000">
                            <w:rPr>
                              <w:rFonts w:ascii="Calibri" w:cs="Calibri" w:eastAsia="Calibri" w:hAnsi="Calibri"/>
                              <w:b w:val="1"/>
                              <w:i w:val="0"/>
                              <w:smallCaps w:val="0"/>
                              <w:strike w:val="0"/>
                              <w:color w:val="000000"/>
                              <w:sz w:val="32"/>
                              <w:vertAlign w:val="baseline"/>
                            </w:rPr>
                            <w:t xml:space="preserve">Holy Trinity CE Primary School</w:t>
                          </w:r>
                        </w:p>
                        <w:p w:rsidR="00000000" w:rsidDel="00000000" w:rsidP="00000000" w:rsidRDefault="00000000" w:rsidRPr="00000000">
                          <w:pPr>
                            <w:spacing w:after="0" w:before="0" w:line="274.9999237060547"/>
                            <w:ind w:left="0" w:right="0" w:firstLine="0"/>
                            <w:jc w:val="center"/>
                            <w:textDirection w:val="btLr"/>
                          </w:pPr>
                          <w:r w:rsidDel="00000000" w:rsidR="00000000" w:rsidRPr="00000000">
                            <w:rPr>
                              <w:rFonts w:ascii="Calibri" w:cs="Calibri" w:eastAsia="Calibri" w:hAnsi="Calibri"/>
                              <w:b w:val="1"/>
                              <w:i w:val="0"/>
                              <w:smallCaps w:val="0"/>
                              <w:strike w:val="0"/>
                              <w:color w:val="000000"/>
                              <w:sz w:val="32"/>
                              <w:vertAlign w:val="baseline"/>
                            </w:rPr>
                          </w:r>
                          <w:r w:rsidDel="00000000" w:rsidR="00000000" w:rsidRPr="00000000">
                            <w:rPr>
                              <w:rFonts w:ascii="Calibri" w:cs="Calibri" w:eastAsia="Calibri" w:hAnsi="Calibri"/>
                              <w:b w:val="1"/>
                              <w:i w:val="0"/>
                              <w:smallCaps w:val="0"/>
                              <w:strike w:val="0"/>
                              <w:color w:val="000000"/>
                              <w:sz w:val="32"/>
                              <w:vertAlign w:val="baseline"/>
                            </w:rPr>
                            <w:t xml:space="preserve">Preschool Leader</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836932</wp:posOffset>
              </wp:positionH>
              <wp:positionV relativeFrom="paragraph">
                <wp:posOffset>-351146</wp:posOffset>
              </wp:positionV>
              <wp:extent cx="4933950" cy="655290"/>
              <wp:effectExtent b="0" l="0" r="0" t="0"/>
              <wp:wrapSquare wrapText="bothSides" distB="45720" distT="45720" distL="114300" distR="114300"/>
              <wp:docPr id="251"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4933950" cy="655290"/>
                      </a:xfrm>
                      <a:prstGeom prst="rect"/>
                      <a:ln/>
                    </pic:spPr>
                  </pic:pic>
                </a:graphicData>
              </a:graphic>
            </wp:anchor>
          </w:drawing>
        </mc:Fallback>
      </mc:AlternateContent>
    </w:r>
    <w:r w:rsidDel="00000000" w:rsidR="00000000" w:rsidRPr="00000000">
      <w:drawing>
        <wp:anchor allowOverlap="1" behindDoc="0" distB="0" distT="0" distL="114300" distR="114300" hidden="0" layoutInCell="1" locked="0" relativeHeight="0" simplePos="0">
          <wp:simplePos x="0" y="0"/>
          <wp:positionH relativeFrom="column">
            <wp:posOffset>-243834</wp:posOffset>
          </wp:positionH>
          <wp:positionV relativeFrom="paragraph">
            <wp:posOffset>-317493</wp:posOffset>
          </wp:positionV>
          <wp:extent cx="1285875" cy="771525"/>
          <wp:effectExtent b="0" l="0" r="0" t="0"/>
          <wp:wrapSquare wrapText="bothSides" distB="0" distT="0" distL="114300" distR="114300"/>
          <wp:docPr descr="C:\Users\llee\Dropbox\PA\Logos and Letterheads\1 of each\PrimAd_Logotype_CMYK.jpg" id="253" name="image1.jpg"/>
          <a:graphic>
            <a:graphicData uri="http://schemas.openxmlformats.org/drawingml/2006/picture">
              <pic:pic>
                <pic:nvPicPr>
                  <pic:cNvPr descr="C:\Users\llee\Dropbox\PA\Logos and Letterheads\1 of each\PrimAd_Logotype_CMYK.jpg" id="0" name="image1.jpg"/>
                  <pic:cNvPicPr preferRelativeResize="0"/>
                </pic:nvPicPr>
                <pic:blipFill>
                  <a:blip r:embed="rId3"/>
                  <a:srcRect b="0" l="0" r="0" t="0"/>
                  <a:stretch>
                    <a:fillRect/>
                  </a:stretch>
                </pic:blipFill>
                <pic:spPr>
                  <a:xfrm>
                    <a:off x="0" y="0"/>
                    <a:ext cx="1285875" cy="7715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57795D"/>
    <w:pPr>
      <w:tabs>
        <w:tab w:val="center" w:pos="4513"/>
        <w:tab w:val="right" w:pos="9026"/>
      </w:tabs>
      <w:spacing w:after="0" w:line="240" w:lineRule="auto"/>
    </w:pPr>
  </w:style>
  <w:style w:type="character" w:styleId="HeaderChar" w:customStyle="1">
    <w:name w:val="Header Char"/>
    <w:basedOn w:val="DefaultParagraphFont"/>
    <w:link w:val="Header"/>
    <w:uiPriority w:val="99"/>
    <w:rsid w:val="0057795D"/>
  </w:style>
  <w:style w:type="paragraph" w:styleId="Footer">
    <w:name w:val="footer"/>
    <w:basedOn w:val="Normal"/>
    <w:link w:val="FooterChar"/>
    <w:uiPriority w:val="99"/>
    <w:unhideWhenUsed w:val="1"/>
    <w:rsid w:val="0057795D"/>
    <w:pPr>
      <w:tabs>
        <w:tab w:val="center" w:pos="4513"/>
        <w:tab w:val="right" w:pos="9026"/>
      </w:tabs>
      <w:spacing w:after="0" w:line="240" w:lineRule="auto"/>
    </w:pPr>
  </w:style>
  <w:style w:type="character" w:styleId="FooterChar" w:customStyle="1">
    <w:name w:val="Footer Char"/>
    <w:basedOn w:val="DefaultParagraphFont"/>
    <w:link w:val="Footer"/>
    <w:uiPriority w:val="99"/>
    <w:rsid w:val="0057795D"/>
  </w:style>
  <w:style w:type="paragraph" w:styleId="ListParagraph">
    <w:name w:val="List Paragraph"/>
    <w:basedOn w:val="Normal"/>
    <w:uiPriority w:val="34"/>
    <w:qFormat w:val="1"/>
    <w:rsid w:val="0057795D"/>
    <w:pPr>
      <w:ind w:left="720"/>
      <w:contextualSpacing w:val="1"/>
    </w:pPr>
  </w:style>
  <w:style w:type="character" w:styleId="Hyperlink">
    <w:name w:val="Hyperlink"/>
    <w:basedOn w:val="DefaultParagraphFont"/>
    <w:uiPriority w:val="99"/>
    <w:unhideWhenUsed w:val="1"/>
    <w:rsid w:val="005C54A1"/>
    <w:rPr>
      <w:color w:val="0000ff" w:themeColor="hyperlink"/>
      <w:u w:val="single"/>
    </w:rPr>
  </w:style>
  <w:style w:type="character" w:styleId="UnresolvedMention1" w:customStyle="1">
    <w:name w:val="Unresolved Mention1"/>
    <w:basedOn w:val="DefaultParagraphFont"/>
    <w:uiPriority w:val="99"/>
    <w:rsid w:val="008D1EE9"/>
    <w:rPr>
      <w:color w:val="605e5c"/>
      <w:shd w:color="auto" w:fill="e1dfdd" w:val="clear"/>
    </w:rPr>
  </w:style>
  <w:style w:type="character" w:styleId="IntenseEmphasis">
    <w:name w:val="Intense Emphasis"/>
    <w:basedOn w:val="DefaultParagraphFont"/>
    <w:uiPriority w:val="21"/>
    <w:qFormat w:val="1"/>
    <w:rsid w:val="005E02AC"/>
    <w:rPr>
      <w:b w:val="1"/>
      <w:bCs w:val="1"/>
      <w:i w:val="1"/>
      <w:iCs w:val="1"/>
      <w:color w:val="4f81bd" w:themeColor="accent1"/>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 Id="rId2" Type="http://schemas.openxmlformats.org/officeDocument/2006/relationships/image" Target="media/image2.png"/><Relationship Id="rId3"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bCF2vP9HP1VqfYs8Wm/tp6cwEQ==">CgMxLjAyDmguazljNXpncWQzdTUzOAByITE4RUVzQ2ZsUktEaW80MEFZMFBHOEJybDVwNGpHNVNhUA==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2025-09-08T11:46:00Z</dcterms:created>
  <dc:creator>Venessa Williams</dc:creator>
</cp:coreProperties>
</file>