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1AE3" w:rsidRDefault="005510FD" w:rsidP="005510FD">
      <w:pPr>
        <w:jc w:val="center"/>
        <w:rPr>
          <w:rFonts w:ascii="Arial" w:hAnsi="Arial" w:cs="Arial"/>
          <w:b/>
        </w:rPr>
      </w:pPr>
      <w:r>
        <w:rPr>
          <w:rFonts w:ascii="Arial" w:hAnsi="Arial" w:cs="Arial"/>
          <w:b/>
        </w:rPr>
        <w:t xml:space="preserve">KS2 MPS </w:t>
      </w:r>
      <w:proofErr w:type="gramStart"/>
      <w:r>
        <w:rPr>
          <w:rFonts w:ascii="Arial" w:hAnsi="Arial" w:cs="Arial"/>
          <w:b/>
        </w:rPr>
        <w:t>Teacher :</w:t>
      </w:r>
      <w:proofErr w:type="gramEnd"/>
      <w:r>
        <w:rPr>
          <w:rFonts w:ascii="Arial" w:hAnsi="Arial" w:cs="Arial"/>
          <w:b/>
        </w:rPr>
        <w:t xml:space="preserve"> cover for a sabbatical 1 year FTC</w:t>
      </w:r>
      <w:r w:rsidR="00B11AE3">
        <w:rPr>
          <w:rFonts w:ascii="Arial" w:hAnsi="Arial" w:cs="Arial"/>
          <w:b/>
        </w:rPr>
        <w:t xml:space="preserve"> (possibility of permanent) </w:t>
      </w:r>
    </w:p>
    <w:p w:rsidR="005510FD" w:rsidRDefault="005510FD" w:rsidP="005510FD">
      <w:pPr>
        <w:rPr>
          <w:rFonts w:ascii="Arial" w:hAnsi="Arial" w:cs="Arial"/>
          <w:b/>
        </w:rPr>
      </w:pPr>
      <w:r>
        <w:rPr>
          <w:rFonts w:ascii="Arial" w:hAnsi="Arial" w:cs="Arial"/>
          <w:b/>
        </w:rPr>
        <w:t xml:space="preserve">EY/ KS1 MPS </w:t>
      </w:r>
      <w:proofErr w:type="gramStart"/>
      <w:r>
        <w:rPr>
          <w:rFonts w:ascii="Arial" w:hAnsi="Arial" w:cs="Arial"/>
          <w:b/>
        </w:rPr>
        <w:t>Teacher :</w:t>
      </w:r>
      <w:proofErr w:type="gramEnd"/>
      <w:r>
        <w:rPr>
          <w:rFonts w:ascii="Arial" w:hAnsi="Arial" w:cs="Arial"/>
          <w:b/>
        </w:rPr>
        <w:t xml:space="preserve"> cover for a maternity 1 year FTC</w:t>
      </w:r>
    </w:p>
    <w:p w:rsidR="005510FD" w:rsidRDefault="005510FD" w:rsidP="005510FD">
      <w:pPr>
        <w:rPr>
          <w:rFonts w:ascii="Arial" w:hAnsi="Arial" w:cs="Arial"/>
          <w:b/>
        </w:rPr>
      </w:pPr>
      <w:bookmarkStart w:id="0" w:name="_GoBack"/>
      <w:bookmarkEnd w:id="0"/>
    </w:p>
    <w:p w:rsidR="00B11AE3" w:rsidRDefault="00B11AE3" w:rsidP="004F09A9">
      <w:pPr>
        <w:jc w:val="center"/>
        <w:rPr>
          <w:rFonts w:ascii="Arial" w:hAnsi="Arial" w:cs="Arial"/>
          <w:sz w:val="22"/>
          <w:szCs w:val="22"/>
        </w:rPr>
      </w:pPr>
      <w:r w:rsidRPr="00B11AE3">
        <w:rPr>
          <w:rFonts w:ascii="Arial" w:hAnsi="Arial" w:cs="Arial"/>
          <w:sz w:val="22"/>
          <w:szCs w:val="22"/>
        </w:rPr>
        <w:t xml:space="preserve">To </w:t>
      </w:r>
      <w:r>
        <w:rPr>
          <w:rFonts w:ascii="Arial" w:hAnsi="Arial" w:cs="Arial"/>
          <w:sz w:val="22"/>
          <w:szCs w:val="22"/>
        </w:rPr>
        <w:t xml:space="preserve">start </w:t>
      </w:r>
      <w:r w:rsidR="005510FD">
        <w:rPr>
          <w:rFonts w:ascii="Arial" w:hAnsi="Arial" w:cs="Arial"/>
          <w:b/>
          <w:sz w:val="22"/>
          <w:szCs w:val="22"/>
        </w:rPr>
        <w:t>Tues 2 September 2026 (until 31 August 2027)</w:t>
      </w:r>
    </w:p>
    <w:p w:rsidR="006E0DF9" w:rsidRPr="004D1AC0" w:rsidRDefault="006E0DF9" w:rsidP="006E0DF9">
      <w:pPr>
        <w:jc w:val="center"/>
        <w:rPr>
          <w:rFonts w:ascii="Arial" w:hAnsi="Arial" w:cs="Arial"/>
          <w:b/>
        </w:rPr>
      </w:pPr>
    </w:p>
    <w:p w:rsidR="005510FD" w:rsidRDefault="0003011B" w:rsidP="006E0DF9">
      <w:pPr>
        <w:rPr>
          <w:rFonts w:ascii="Arial" w:hAnsi="Arial" w:cs="Arial"/>
          <w:sz w:val="22"/>
          <w:szCs w:val="22"/>
        </w:rPr>
      </w:pPr>
      <w:r>
        <w:rPr>
          <w:rFonts w:ascii="Arial" w:hAnsi="Arial" w:cs="Arial"/>
          <w:sz w:val="22"/>
          <w:szCs w:val="22"/>
        </w:rPr>
        <w:t>Queensbridge Primary</w:t>
      </w:r>
      <w:r w:rsidR="00586A4B">
        <w:rPr>
          <w:rFonts w:ascii="Arial" w:hAnsi="Arial" w:cs="Arial"/>
          <w:sz w:val="22"/>
          <w:szCs w:val="22"/>
        </w:rPr>
        <w:t xml:space="preserve"> is a </w:t>
      </w:r>
      <w:r w:rsidR="006E0DF9" w:rsidRPr="006E0DF9">
        <w:rPr>
          <w:rFonts w:ascii="Arial" w:hAnsi="Arial" w:cs="Arial"/>
          <w:sz w:val="22"/>
          <w:szCs w:val="22"/>
        </w:rPr>
        <w:t>happy, Ofsted outstanding, thriving two-form entry</w:t>
      </w:r>
      <w:r>
        <w:rPr>
          <w:rFonts w:ascii="Arial" w:hAnsi="Arial" w:cs="Arial"/>
          <w:sz w:val="22"/>
          <w:szCs w:val="22"/>
        </w:rPr>
        <w:t xml:space="preserve"> school</w:t>
      </w:r>
      <w:r w:rsidR="00586A4B">
        <w:rPr>
          <w:rFonts w:ascii="Arial" w:hAnsi="Arial" w:cs="Arial"/>
          <w:sz w:val="22"/>
          <w:szCs w:val="22"/>
        </w:rPr>
        <w:t>.</w:t>
      </w:r>
      <w:r w:rsidR="00B11AE3">
        <w:rPr>
          <w:rFonts w:ascii="Arial" w:hAnsi="Arial" w:cs="Arial"/>
          <w:sz w:val="22"/>
          <w:szCs w:val="22"/>
        </w:rPr>
        <w:t xml:space="preserve"> </w:t>
      </w:r>
      <w:r w:rsidR="006E0DF9" w:rsidRPr="006E0DF9">
        <w:rPr>
          <w:rFonts w:ascii="Arial" w:hAnsi="Arial" w:cs="Arial"/>
          <w:sz w:val="22"/>
          <w:szCs w:val="22"/>
        </w:rPr>
        <w:t xml:space="preserve">We also have an </w:t>
      </w:r>
      <w:r w:rsidR="006E0DF9" w:rsidRPr="006E0DF9">
        <w:rPr>
          <w:rFonts w:ascii="Arial" w:hAnsi="Arial" w:cs="Arial"/>
          <w:b/>
          <w:sz w:val="22"/>
          <w:szCs w:val="22"/>
        </w:rPr>
        <w:t>Ofsted</w:t>
      </w:r>
      <w:r w:rsidR="006E0DF9" w:rsidRPr="006E0DF9">
        <w:rPr>
          <w:rFonts w:ascii="Arial" w:hAnsi="Arial" w:cs="Arial"/>
          <w:sz w:val="22"/>
          <w:szCs w:val="22"/>
        </w:rPr>
        <w:t xml:space="preserve"> Early Years and Extended Services ‘outstanding’ at Mapledene Children’s Centre for work in the local community. </w:t>
      </w:r>
    </w:p>
    <w:p w:rsidR="006E0DF9" w:rsidRPr="006E0DF9" w:rsidRDefault="0003011B" w:rsidP="006E0DF9">
      <w:pPr>
        <w:rPr>
          <w:rFonts w:ascii="Arial" w:hAnsi="Arial" w:cs="Arial"/>
          <w:sz w:val="22"/>
          <w:szCs w:val="22"/>
        </w:rPr>
      </w:pPr>
      <w:r>
        <w:rPr>
          <w:rFonts w:ascii="Arial" w:hAnsi="Arial" w:cs="Arial"/>
          <w:sz w:val="22"/>
          <w:szCs w:val="22"/>
        </w:rPr>
        <w:t xml:space="preserve">Our </w:t>
      </w:r>
      <w:proofErr w:type="spellStart"/>
      <w:r w:rsidR="005510FD">
        <w:rPr>
          <w:rFonts w:ascii="Arial" w:hAnsi="Arial" w:cs="Arial"/>
          <w:sz w:val="22"/>
          <w:szCs w:val="22"/>
        </w:rPr>
        <w:t>Ofsted</w:t>
      </w:r>
      <w:proofErr w:type="spellEnd"/>
      <w:r w:rsidR="005510FD">
        <w:rPr>
          <w:rFonts w:ascii="Arial" w:hAnsi="Arial" w:cs="Arial"/>
          <w:sz w:val="22"/>
          <w:szCs w:val="22"/>
        </w:rPr>
        <w:t xml:space="preserve"> Dec 2023</w:t>
      </w:r>
      <w:r>
        <w:rPr>
          <w:rFonts w:ascii="Arial" w:hAnsi="Arial" w:cs="Arial"/>
          <w:sz w:val="22"/>
          <w:szCs w:val="22"/>
        </w:rPr>
        <w:t xml:space="preserve"> verified that we were still outstanding. </w:t>
      </w:r>
      <w:r w:rsidR="006E0DF9" w:rsidRPr="006E0DF9">
        <w:rPr>
          <w:rFonts w:ascii="Arial" w:hAnsi="Arial" w:cs="Arial"/>
          <w:sz w:val="22"/>
          <w:szCs w:val="22"/>
        </w:rPr>
        <w:t xml:space="preserve">Queensbridge has a </w:t>
      </w:r>
      <w:r w:rsidR="00F05F5C" w:rsidRPr="006E0DF9">
        <w:rPr>
          <w:rFonts w:ascii="Arial" w:hAnsi="Arial" w:cs="Arial"/>
          <w:sz w:val="22"/>
          <w:szCs w:val="22"/>
        </w:rPr>
        <w:t>long-standing</w:t>
      </w:r>
      <w:r w:rsidR="006E0DF9" w:rsidRPr="006E0DF9">
        <w:rPr>
          <w:rFonts w:ascii="Arial" w:hAnsi="Arial" w:cs="Arial"/>
          <w:sz w:val="22"/>
          <w:szCs w:val="22"/>
        </w:rPr>
        <w:t xml:space="preserve"> relationship with the Institute of Education/ UCL and is a Specialist Partner for Initial Teacher Training. As an ex- designated National Teaching School (Future Stars) we hold many significant awards including </w:t>
      </w:r>
      <w:proofErr w:type="spellStart"/>
      <w:r w:rsidR="006E0DF9" w:rsidRPr="006E0DF9">
        <w:rPr>
          <w:rFonts w:ascii="Arial" w:hAnsi="Arial" w:cs="Arial"/>
          <w:sz w:val="22"/>
          <w:szCs w:val="22"/>
        </w:rPr>
        <w:t>ArtsMark</w:t>
      </w:r>
      <w:proofErr w:type="spellEnd"/>
      <w:r w:rsidR="006E0DF9" w:rsidRPr="006E0DF9">
        <w:rPr>
          <w:rFonts w:ascii="Arial" w:hAnsi="Arial" w:cs="Arial"/>
          <w:sz w:val="22"/>
          <w:szCs w:val="22"/>
        </w:rPr>
        <w:t xml:space="preserve"> Platinum, music, EYFS and computing</w:t>
      </w:r>
      <w:r w:rsidR="00F05F5C">
        <w:rPr>
          <w:rFonts w:ascii="Arial" w:hAnsi="Arial" w:cs="Arial"/>
          <w:sz w:val="22"/>
          <w:szCs w:val="22"/>
        </w:rPr>
        <w:t>, Science PSQM</w:t>
      </w:r>
      <w:r w:rsidR="006E0DF9" w:rsidRPr="006E0DF9">
        <w:rPr>
          <w:rFonts w:ascii="Arial" w:hAnsi="Arial" w:cs="Arial"/>
          <w:sz w:val="22"/>
          <w:szCs w:val="22"/>
        </w:rPr>
        <w:t xml:space="preserve">. We are highly creative and love performing arts- we have strong links to performing arts locally and nationally for enrichment. We are highly inclusive and have an Autism Resource Provision ARP. We also lead the Reading Hub. </w:t>
      </w:r>
    </w:p>
    <w:p w:rsidR="006E0DF9" w:rsidRPr="006E0DF9" w:rsidRDefault="006E0DF9" w:rsidP="006E0DF9">
      <w:pPr>
        <w:rPr>
          <w:rFonts w:ascii="Arial" w:hAnsi="Arial" w:cs="Arial"/>
          <w:sz w:val="22"/>
          <w:szCs w:val="22"/>
        </w:rPr>
      </w:pPr>
    </w:p>
    <w:p w:rsidR="006E0DF9" w:rsidRDefault="006E0DF9" w:rsidP="006E0DF9">
      <w:pPr>
        <w:rPr>
          <w:rFonts w:ascii="Arial" w:hAnsi="Arial" w:cs="Arial"/>
          <w:sz w:val="22"/>
          <w:szCs w:val="22"/>
        </w:rPr>
      </w:pPr>
      <w:r w:rsidRPr="006E0DF9">
        <w:rPr>
          <w:rFonts w:ascii="Arial" w:hAnsi="Arial" w:cs="Arial"/>
          <w:sz w:val="22"/>
          <w:szCs w:val="22"/>
        </w:rPr>
        <w:t>We are looking to appo</w:t>
      </w:r>
      <w:r w:rsidR="00586A4B">
        <w:rPr>
          <w:rFonts w:ascii="Arial" w:hAnsi="Arial" w:cs="Arial"/>
          <w:sz w:val="22"/>
          <w:szCs w:val="22"/>
        </w:rPr>
        <w:t>int a strong, enthusiastic</w:t>
      </w:r>
      <w:r w:rsidR="004F09A9">
        <w:rPr>
          <w:rFonts w:ascii="Arial" w:hAnsi="Arial" w:cs="Arial"/>
          <w:sz w:val="22"/>
          <w:szCs w:val="22"/>
        </w:rPr>
        <w:t xml:space="preserve"> </w:t>
      </w:r>
      <w:r w:rsidR="005510FD">
        <w:rPr>
          <w:rFonts w:ascii="Arial" w:hAnsi="Arial" w:cs="Arial"/>
          <w:sz w:val="22"/>
          <w:szCs w:val="22"/>
        </w:rPr>
        <w:t xml:space="preserve">KS2 </w:t>
      </w:r>
      <w:r w:rsidR="004F09A9">
        <w:rPr>
          <w:rFonts w:ascii="Arial" w:hAnsi="Arial" w:cs="Arial"/>
          <w:sz w:val="22"/>
          <w:szCs w:val="22"/>
        </w:rPr>
        <w:t>Class Teacher</w:t>
      </w:r>
      <w:r w:rsidRPr="006E0DF9">
        <w:rPr>
          <w:rFonts w:ascii="Arial" w:hAnsi="Arial" w:cs="Arial"/>
          <w:sz w:val="22"/>
          <w:szCs w:val="22"/>
        </w:rPr>
        <w:t xml:space="preserve">. </w:t>
      </w:r>
    </w:p>
    <w:p w:rsidR="004F09A9" w:rsidRDefault="004F09A9" w:rsidP="004F09A9">
      <w:pPr>
        <w:pStyle w:val="ListParagraph"/>
        <w:numPr>
          <w:ilvl w:val="0"/>
          <w:numId w:val="1"/>
        </w:numPr>
        <w:rPr>
          <w:rFonts w:ascii="Arial" w:hAnsi="Arial" w:cs="Arial"/>
          <w:sz w:val="22"/>
          <w:szCs w:val="22"/>
        </w:rPr>
      </w:pPr>
      <w:r>
        <w:rPr>
          <w:rFonts w:ascii="Arial" w:hAnsi="Arial" w:cs="Arial"/>
          <w:sz w:val="22"/>
          <w:szCs w:val="22"/>
        </w:rPr>
        <w:t>Dynamic</w:t>
      </w:r>
    </w:p>
    <w:p w:rsidR="004F09A9" w:rsidRDefault="004F09A9" w:rsidP="004F09A9">
      <w:pPr>
        <w:pStyle w:val="ListParagraph"/>
        <w:numPr>
          <w:ilvl w:val="0"/>
          <w:numId w:val="1"/>
        </w:numPr>
        <w:rPr>
          <w:rFonts w:ascii="Arial" w:hAnsi="Arial" w:cs="Arial"/>
          <w:sz w:val="22"/>
          <w:szCs w:val="22"/>
        </w:rPr>
      </w:pPr>
      <w:r>
        <w:rPr>
          <w:rFonts w:ascii="Arial" w:hAnsi="Arial" w:cs="Arial"/>
          <w:sz w:val="22"/>
          <w:szCs w:val="22"/>
        </w:rPr>
        <w:t>Creative</w:t>
      </w:r>
    </w:p>
    <w:p w:rsidR="006E0DF9" w:rsidRPr="006E0DF9" w:rsidRDefault="006E0DF9" w:rsidP="006E0DF9">
      <w:pPr>
        <w:rPr>
          <w:rFonts w:ascii="Arial" w:hAnsi="Arial" w:cs="Arial"/>
          <w:sz w:val="22"/>
          <w:szCs w:val="22"/>
        </w:rPr>
      </w:pPr>
    </w:p>
    <w:p w:rsidR="006E0DF9" w:rsidRPr="006E0DF9" w:rsidRDefault="006E0DF9" w:rsidP="006E0DF9">
      <w:pPr>
        <w:rPr>
          <w:rFonts w:ascii="Arial" w:hAnsi="Arial" w:cs="Arial"/>
          <w:sz w:val="22"/>
          <w:szCs w:val="22"/>
        </w:rPr>
      </w:pPr>
      <w:r w:rsidRPr="006E0DF9">
        <w:rPr>
          <w:rFonts w:ascii="Arial" w:hAnsi="Arial" w:cs="Arial"/>
          <w:sz w:val="22"/>
          <w:szCs w:val="22"/>
        </w:rPr>
        <w:t xml:space="preserve">We are able to offer a friendly, supportive staff with great professional development and career opportunities. Our children are culturally diverse, </w:t>
      </w:r>
      <w:r w:rsidR="00713D8E" w:rsidRPr="006E0DF9">
        <w:rPr>
          <w:rFonts w:ascii="Arial" w:hAnsi="Arial" w:cs="Arial"/>
          <w:sz w:val="22"/>
          <w:szCs w:val="22"/>
        </w:rPr>
        <w:t>well-mannered</w:t>
      </w:r>
      <w:r w:rsidRPr="006E0DF9">
        <w:rPr>
          <w:rFonts w:ascii="Arial" w:hAnsi="Arial" w:cs="Arial"/>
          <w:sz w:val="22"/>
          <w:szCs w:val="22"/>
        </w:rPr>
        <w:t xml:space="preserve"> and eager to learn.</w:t>
      </w:r>
    </w:p>
    <w:p w:rsidR="006E0DF9" w:rsidRPr="001D7A21" w:rsidRDefault="006E0DF9" w:rsidP="006E0DF9">
      <w:pPr>
        <w:rPr>
          <w:rFonts w:ascii="Arial" w:hAnsi="Arial" w:cs="Arial"/>
          <w:sz w:val="22"/>
          <w:szCs w:val="22"/>
        </w:rPr>
      </w:pPr>
    </w:p>
    <w:p w:rsidR="006E0DF9" w:rsidRPr="001D7A21" w:rsidRDefault="006E0DF9" w:rsidP="006E0DF9">
      <w:pPr>
        <w:rPr>
          <w:rFonts w:ascii="Arial" w:hAnsi="Arial" w:cs="Arial"/>
          <w:sz w:val="22"/>
          <w:szCs w:val="22"/>
        </w:rPr>
      </w:pPr>
      <w:r w:rsidRPr="001D7A21">
        <w:rPr>
          <w:rFonts w:ascii="Arial" w:hAnsi="Arial" w:cs="Arial"/>
          <w:sz w:val="22"/>
          <w:szCs w:val="22"/>
        </w:rPr>
        <w:t xml:space="preserve">For more information or to arrange a visit please contact the school. Application forms and further details are available from the address above. Supporting statements should indicate your previous experience if any and the </w:t>
      </w:r>
      <w:r>
        <w:rPr>
          <w:rFonts w:ascii="Arial" w:hAnsi="Arial" w:cs="Arial"/>
          <w:sz w:val="22"/>
          <w:szCs w:val="22"/>
        </w:rPr>
        <w:t>experience you have had.</w:t>
      </w:r>
    </w:p>
    <w:p w:rsidR="006E0DF9" w:rsidRPr="001D7A21" w:rsidRDefault="006E0DF9" w:rsidP="006E0DF9">
      <w:pPr>
        <w:rPr>
          <w:rFonts w:ascii="Arial" w:hAnsi="Arial" w:cs="Arial"/>
          <w:sz w:val="22"/>
          <w:szCs w:val="22"/>
        </w:rPr>
      </w:pPr>
    </w:p>
    <w:p w:rsidR="006E0DF9" w:rsidRPr="001D7A21" w:rsidRDefault="006E0DF9" w:rsidP="006E0DF9">
      <w:pPr>
        <w:rPr>
          <w:rFonts w:ascii="Arial" w:hAnsi="Arial" w:cs="Arial"/>
          <w:sz w:val="22"/>
          <w:szCs w:val="22"/>
        </w:rPr>
      </w:pPr>
      <w:r w:rsidRPr="001D7A21">
        <w:rPr>
          <w:rFonts w:ascii="Arial" w:hAnsi="Arial" w:cs="Arial"/>
          <w:sz w:val="22"/>
          <w:szCs w:val="22"/>
        </w:rPr>
        <w:t xml:space="preserve">Visits to the school are highly encouraged. </w:t>
      </w:r>
    </w:p>
    <w:p w:rsidR="006E0DF9" w:rsidRPr="001D7A21" w:rsidRDefault="006E0DF9" w:rsidP="006E0DF9">
      <w:pPr>
        <w:rPr>
          <w:rFonts w:ascii="Arial" w:hAnsi="Arial" w:cs="Arial"/>
          <w:sz w:val="22"/>
          <w:szCs w:val="22"/>
        </w:rPr>
      </w:pPr>
      <w:r w:rsidRPr="001D7A21">
        <w:rPr>
          <w:rFonts w:ascii="Arial" w:hAnsi="Arial" w:cs="Arial"/>
          <w:sz w:val="22"/>
          <w:szCs w:val="22"/>
        </w:rPr>
        <w:t xml:space="preserve">Please download an application form </w:t>
      </w:r>
      <w:r>
        <w:rPr>
          <w:rFonts w:ascii="Arial" w:hAnsi="Arial" w:cs="Arial"/>
          <w:sz w:val="22"/>
          <w:szCs w:val="22"/>
        </w:rPr>
        <w:t>and send back electronically to sbailey@queensbridge.hackney.sch.uk</w:t>
      </w:r>
    </w:p>
    <w:p w:rsidR="006E0DF9" w:rsidRPr="001D7A21" w:rsidRDefault="006E0DF9" w:rsidP="006E0DF9">
      <w:pPr>
        <w:rPr>
          <w:rFonts w:ascii="Arial" w:hAnsi="Arial" w:cs="Arial"/>
          <w:sz w:val="22"/>
          <w:szCs w:val="22"/>
        </w:rPr>
      </w:pPr>
    </w:p>
    <w:p w:rsidR="006E0DF9" w:rsidRPr="001D7A21" w:rsidRDefault="006E0DF9" w:rsidP="006E0DF9">
      <w:pPr>
        <w:tabs>
          <w:tab w:val="left" w:pos="2775"/>
        </w:tabs>
        <w:rPr>
          <w:rFonts w:ascii="Arial" w:hAnsi="Arial" w:cs="Arial"/>
          <w:sz w:val="22"/>
          <w:szCs w:val="22"/>
        </w:rPr>
      </w:pPr>
      <w:r w:rsidRPr="001D7A21">
        <w:rPr>
          <w:rFonts w:ascii="Arial" w:hAnsi="Arial" w:cs="Arial"/>
          <w:sz w:val="22"/>
          <w:szCs w:val="22"/>
        </w:rPr>
        <w:t xml:space="preserve">Closing date </w:t>
      </w:r>
      <w:r>
        <w:rPr>
          <w:rFonts w:ascii="Arial" w:hAnsi="Arial" w:cs="Arial"/>
          <w:sz w:val="22"/>
          <w:szCs w:val="22"/>
        </w:rPr>
        <w:t>9am/ shortlisting</w:t>
      </w:r>
      <w:r w:rsidR="00713D8E">
        <w:rPr>
          <w:rFonts w:ascii="Arial" w:hAnsi="Arial" w:cs="Arial"/>
          <w:sz w:val="22"/>
          <w:szCs w:val="22"/>
        </w:rPr>
        <w:t xml:space="preserve">: </w:t>
      </w:r>
      <w:r w:rsidR="005510FD">
        <w:rPr>
          <w:rFonts w:ascii="Arial" w:hAnsi="Arial" w:cs="Arial"/>
          <w:sz w:val="22"/>
          <w:szCs w:val="22"/>
        </w:rPr>
        <w:t>Friday 20 Feb 2026</w:t>
      </w:r>
    </w:p>
    <w:p w:rsidR="004F09A9" w:rsidRPr="001D7A21" w:rsidRDefault="006E0DF9" w:rsidP="006E0DF9">
      <w:pPr>
        <w:tabs>
          <w:tab w:val="left" w:pos="2775"/>
        </w:tabs>
        <w:rPr>
          <w:rFonts w:ascii="Arial" w:hAnsi="Arial" w:cs="Arial"/>
          <w:sz w:val="22"/>
          <w:szCs w:val="22"/>
        </w:rPr>
      </w:pPr>
      <w:r w:rsidRPr="001D7A21">
        <w:rPr>
          <w:rFonts w:ascii="Arial" w:hAnsi="Arial" w:cs="Arial"/>
          <w:sz w:val="22"/>
          <w:szCs w:val="22"/>
        </w:rPr>
        <w:t>Interviews</w:t>
      </w:r>
      <w:r w:rsidR="00713D8E">
        <w:rPr>
          <w:rFonts w:ascii="Arial" w:hAnsi="Arial" w:cs="Arial"/>
          <w:sz w:val="22"/>
          <w:szCs w:val="22"/>
        </w:rPr>
        <w:t xml:space="preserve">: </w:t>
      </w:r>
      <w:r w:rsidR="00F05F5C">
        <w:rPr>
          <w:rFonts w:ascii="Arial" w:hAnsi="Arial" w:cs="Arial"/>
          <w:sz w:val="22"/>
          <w:szCs w:val="22"/>
        </w:rPr>
        <w:t xml:space="preserve">Monday </w:t>
      </w:r>
      <w:r w:rsidR="005510FD">
        <w:rPr>
          <w:rFonts w:ascii="Arial" w:hAnsi="Arial" w:cs="Arial"/>
          <w:sz w:val="22"/>
          <w:szCs w:val="22"/>
        </w:rPr>
        <w:t>23 Feb/ Thurs 26 Feb 2026</w:t>
      </w:r>
    </w:p>
    <w:p w:rsidR="006E0DF9" w:rsidRPr="001D7A21" w:rsidRDefault="006E0DF9" w:rsidP="006E0DF9">
      <w:pPr>
        <w:rPr>
          <w:rFonts w:ascii="Arial" w:hAnsi="Arial" w:cs="Arial"/>
          <w:sz w:val="22"/>
          <w:szCs w:val="22"/>
        </w:rPr>
      </w:pPr>
    </w:p>
    <w:p w:rsidR="00682A6F" w:rsidRPr="00831DD5" w:rsidRDefault="006E0DF9">
      <w:pPr>
        <w:rPr>
          <w:rFonts w:ascii="Arial" w:hAnsi="Arial" w:cs="Arial"/>
          <w:sz w:val="16"/>
          <w:szCs w:val="16"/>
        </w:rPr>
      </w:pPr>
      <w:r w:rsidRPr="006E0DF9">
        <w:rPr>
          <w:rFonts w:ascii="Arial" w:hAnsi="Arial" w:cs="Arial"/>
          <w:sz w:val="16"/>
          <w:szCs w:val="16"/>
        </w:rPr>
        <w:t>We are committed to safeguarding and promoting the welfare of children and young people and expects all staff and volunteers to share this commitment. We welcome applications from all sections of the community, regardless of gender, race, religion, disability, sexuality or age.</w:t>
      </w:r>
    </w:p>
    <w:sectPr w:rsidR="00682A6F" w:rsidRPr="00831DD5">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0DF9" w:rsidRDefault="006E0DF9" w:rsidP="00562A53">
      <w:r>
        <w:separator/>
      </w:r>
    </w:p>
  </w:endnote>
  <w:endnote w:type="continuationSeparator" w:id="0">
    <w:p w:rsidR="006E0DF9" w:rsidRDefault="006E0DF9" w:rsidP="00562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helvetica"/>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altName w:val="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53" w:rsidRDefault="00562A53">
    <w:pPr>
      <w:pStyle w:val="Footer"/>
    </w:pPr>
    <w:r w:rsidRPr="009652B6">
      <w:rPr>
        <w:noProof/>
        <w:lang w:eastAsia="en-GB"/>
      </w:rPr>
      <w:drawing>
        <wp:inline distT="0" distB="0" distL="0" distR="0" wp14:anchorId="2EC198F9" wp14:editId="54165149">
          <wp:extent cx="866775" cy="487747"/>
          <wp:effectExtent l="0" t="0" r="0" b="7620"/>
          <wp:docPr id="2" name="Picture 1" descr="C:\Users\sbailey\Desktop\future star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ailey\Desktop\future stars logo.jpg"/>
                  <pic:cNvPicPr>
                    <a:picLocks noChangeAspect="1" noChangeArrowheads="1"/>
                  </pic:cNvPicPr>
                </pic:nvPicPr>
                <pic:blipFill>
                  <a:blip r:embed="rId1"/>
                  <a:srcRect/>
                  <a:stretch>
                    <a:fillRect/>
                  </a:stretch>
                </pic:blipFill>
                <pic:spPr bwMode="auto">
                  <a:xfrm>
                    <a:off x="0" y="0"/>
                    <a:ext cx="952367" cy="535911"/>
                  </a:xfrm>
                  <a:prstGeom prst="rect">
                    <a:avLst/>
                  </a:prstGeom>
                  <a:noFill/>
                  <a:ln w="9525">
                    <a:noFill/>
                    <a:miter lim="800000"/>
                    <a:headEnd/>
                    <a:tailEnd/>
                  </a:ln>
                </pic:spPr>
              </pic:pic>
            </a:graphicData>
          </a:graphic>
        </wp:inline>
      </w:drawing>
    </w:r>
    <w:r w:rsidRPr="00562A53">
      <w:rPr>
        <w:noProof/>
        <w:lang w:eastAsia="en-GB"/>
      </w:rPr>
      <w:t xml:space="preserve"> </w:t>
    </w:r>
    <w:r>
      <w:rPr>
        <w:noProof/>
        <w:lang w:eastAsia="en-GB"/>
      </w:rPr>
      <w:t xml:space="preserve">  </w:t>
    </w:r>
    <w:r>
      <w:rPr>
        <w:noProof/>
        <w:lang w:eastAsia="en-GB"/>
      </w:rPr>
      <w:drawing>
        <wp:inline distT="0" distB="0" distL="0" distR="0" wp14:anchorId="1F616935" wp14:editId="770DE9CC">
          <wp:extent cx="514350" cy="514350"/>
          <wp:effectExtent l="0" t="0" r="0" b="0"/>
          <wp:docPr id="3" name="Picture 3" descr="C:\Users\sbailey\AppData\Local\Microsoft\Windows\Temporary Internet Files\Content.IE5\CR6N8OKS\PremioEspanolPrimaria_Bronze_Logo_RGB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ailey\AppData\Local\Microsoft\Windows\Temporary Internet Files\Content.IE5\CR6N8OKS\PremioEspanolPrimaria_Bronze_Logo_RGB (1).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14350" cy="514350"/>
                  </a:xfrm>
                  <a:prstGeom prst="rect">
                    <a:avLst/>
                  </a:prstGeom>
                  <a:noFill/>
                  <a:ln>
                    <a:noFill/>
                  </a:ln>
                </pic:spPr>
              </pic:pic>
            </a:graphicData>
          </a:graphic>
        </wp:inline>
      </w:drawing>
    </w:r>
    <w:r w:rsidRPr="00562A53">
      <w:rPr>
        <w:noProof/>
        <w:lang w:eastAsia="en-GB"/>
      </w:rPr>
      <w:t xml:space="preserve"> </w:t>
    </w:r>
    <w:r>
      <w:rPr>
        <w:noProof/>
        <w:lang w:eastAsia="en-GB"/>
      </w:rPr>
      <w:t xml:space="preserve">    </w:t>
    </w:r>
    <w:r>
      <w:rPr>
        <w:noProof/>
        <w:lang w:eastAsia="en-GB"/>
      </w:rPr>
      <w:drawing>
        <wp:inline distT="0" distB="0" distL="0" distR="0" wp14:anchorId="7BC91AD9" wp14:editId="6D1802F2">
          <wp:extent cx="1080013" cy="548859"/>
          <wp:effectExtent l="0" t="0" r="6350" b="3810"/>
          <wp:docPr id="4" name="Picture 4" descr="C:\Users\sbailey\AppData\Local\Microsoft\Windows\Temporary Internet Files\Content.IE5\E4MAGSNE\NCTL National Teaching School lock up (colou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bailey\AppData\Local\Microsoft\Windows\Temporary Internet Files\Content.IE5\E4MAGSNE\NCTL National Teaching School lock up (colour).jpeg"/>
                  <pic:cNvPicPr>
                    <a:picLocks noChangeAspect="1" noChangeArrowheads="1"/>
                  </pic:cNvPicPr>
                </pic:nvPicPr>
                <pic:blipFill>
                  <a:blip r:embed="rId3"/>
                  <a:srcRect/>
                  <a:stretch>
                    <a:fillRect/>
                  </a:stretch>
                </pic:blipFill>
                <pic:spPr bwMode="auto">
                  <a:xfrm>
                    <a:off x="0" y="0"/>
                    <a:ext cx="1086949" cy="552384"/>
                  </a:xfrm>
                  <a:prstGeom prst="rect">
                    <a:avLst/>
                  </a:prstGeom>
                  <a:noFill/>
                  <a:ln w="9525">
                    <a:noFill/>
                    <a:miter lim="800000"/>
                    <a:headEnd/>
                    <a:tailEnd/>
                  </a:ln>
                </pic:spPr>
              </pic:pic>
            </a:graphicData>
          </a:graphic>
        </wp:inline>
      </w:drawing>
    </w:r>
    <w:r>
      <w:rPr>
        <w:noProof/>
        <w:lang w:eastAsia="en-GB"/>
      </w:rPr>
      <w:t xml:space="preserve">   </w:t>
    </w:r>
    <w:r>
      <w:rPr>
        <w:noProof/>
        <w:lang w:eastAsia="en-GB"/>
      </w:rPr>
      <w:drawing>
        <wp:inline distT="0" distB="0" distL="0" distR="0" wp14:anchorId="6B68F7CD" wp14:editId="34F76451">
          <wp:extent cx="1514475" cy="611615"/>
          <wp:effectExtent l="0" t="0" r="0" b="0"/>
          <wp:docPr id="6" name="Picture 6" descr="C:\Users\sbailey\AppData\Local\Microsoft\Windows\Temporary Internet Files\Content.Outlook\FZ7F5TZO\Am_Schl_Pltnm_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ailey\AppData\Local\Microsoft\Windows\Temporary Internet Files\Content.Outlook\FZ7F5TZO\Am_Schl_Pltnm_CMYK.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36341" cy="620446"/>
                  </a:xfrm>
                  <a:prstGeom prst="rect">
                    <a:avLst/>
                  </a:prstGeom>
                  <a:noFill/>
                  <a:ln>
                    <a:noFill/>
                  </a:ln>
                </pic:spPr>
              </pic:pic>
            </a:graphicData>
          </a:graphic>
        </wp:inline>
      </w:drawing>
    </w:r>
    <w:r w:rsidRPr="00562A53">
      <w:rPr>
        <w:noProof/>
        <w:lang w:eastAsia="en-GB"/>
      </w:rPr>
      <w:t xml:space="preserve"> </w:t>
    </w:r>
    <w:r>
      <w:rPr>
        <w:noProof/>
        <w:lang w:eastAsia="en-GB"/>
      </w:rPr>
      <w:t xml:space="preserve"> </w:t>
    </w:r>
    <w:r w:rsidR="00A45934" w:rsidRPr="00A45934">
      <w:rPr>
        <w:noProof/>
        <w:lang w:eastAsia="en-GB"/>
      </w:rPr>
      <w:drawing>
        <wp:inline distT="0" distB="0" distL="0" distR="0">
          <wp:extent cx="602993" cy="352425"/>
          <wp:effectExtent l="0" t="0" r="6985" b="0"/>
          <wp:docPr id="5" name="Picture 5" descr="H:\logo\PSQM GILT 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PSQM GILT 202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3282" cy="358439"/>
                  </a:xfrm>
                  <a:prstGeom prst="rect">
                    <a:avLst/>
                  </a:prstGeom>
                  <a:noFill/>
                  <a:ln>
                    <a:noFill/>
                  </a:ln>
                </pic:spPr>
              </pic:pic>
            </a:graphicData>
          </a:graphic>
        </wp:inline>
      </w:drawing>
    </w:r>
    <w:r>
      <w:rPr>
        <w:noProof/>
        <w:lang w:eastAsia="en-GB"/>
      </w:rPr>
      <w:t xml:space="preserve">    </w:t>
    </w:r>
    <w:r>
      <w:rPr>
        <w:noProof/>
        <w:lang w:eastAsia="en-GB"/>
      </w:rPr>
      <w:drawing>
        <wp:inline distT="0" distB="0" distL="0" distR="0" wp14:anchorId="269B7094" wp14:editId="343A9404">
          <wp:extent cx="574516" cy="510681"/>
          <wp:effectExtent l="0" t="0" r="0" b="3810"/>
          <wp:docPr id="12" name="Picture 12" descr="OutstandingLogo10-11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utstandingLogo10-11_RGB"/>
                  <pic:cNvPicPr>
                    <a:picLocks noChangeAspect="1" noChangeArrowheads="1"/>
                  </pic:cNvPicPr>
                </pic:nvPicPr>
                <pic:blipFill>
                  <a:blip r:embed="rId6"/>
                  <a:srcRect/>
                  <a:stretch>
                    <a:fillRect/>
                  </a:stretch>
                </pic:blipFill>
                <pic:spPr bwMode="auto">
                  <a:xfrm>
                    <a:off x="0" y="0"/>
                    <a:ext cx="617227" cy="548647"/>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0DF9" w:rsidRDefault="006E0DF9" w:rsidP="00562A53">
      <w:r>
        <w:separator/>
      </w:r>
    </w:p>
  </w:footnote>
  <w:footnote w:type="continuationSeparator" w:id="0">
    <w:p w:rsidR="006E0DF9" w:rsidRDefault="006E0DF9" w:rsidP="00562A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53" w:rsidRDefault="00562A53">
    <w:pPr>
      <w:pStyle w:val="Header"/>
    </w:pPr>
    <w:r>
      <w:rPr>
        <w:noProof/>
        <w:lang w:eastAsia="en-GB"/>
      </w:rPr>
      <mc:AlternateContent>
        <mc:Choice Requires="wps">
          <w:drawing>
            <wp:anchor distT="0" distB="0" distL="114300" distR="114300" simplePos="0" relativeHeight="251659264" behindDoc="0" locked="0" layoutInCell="1" allowOverlap="1" wp14:anchorId="3AE68E06" wp14:editId="39E35C9D">
              <wp:simplePos x="0" y="0"/>
              <wp:positionH relativeFrom="margin">
                <wp:posOffset>3686176</wp:posOffset>
              </wp:positionH>
              <wp:positionV relativeFrom="paragraph">
                <wp:posOffset>-268605</wp:posOffset>
              </wp:positionV>
              <wp:extent cx="2705100" cy="1676400"/>
              <wp:effectExtent l="0" t="0" r="0" b="0"/>
              <wp:wrapNone/>
              <wp:docPr id="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676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2A53" w:rsidRDefault="00562A53" w:rsidP="00562A53">
                          <w:pPr>
                            <w:rPr>
                              <w:rFonts w:ascii="Calibri" w:hAnsi="Calibri"/>
                              <w:b/>
                              <w:bCs/>
                              <w:color w:val="1F497D"/>
                            </w:rPr>
                          </w:pPr>
                          <w:r>
                            <w:rPr>
                              <w:rFonts w:ascii="Calibri" w:hAnsi="Calibri"/>
                              <w:b/>
                              <w:bCs/>
                              <w:color w:val="1F497D"/>
                            </w:rPr>
                            <w:t xml:space="preserve">Sarah Bailey </w:t>
                          </w:r>
                          <w:proofErr w:type="gramStart"/>
                          <w:r>
                            <w:rPr>
                              <w:rFonts w:ascii="Calibri" w:hAnsi="Calibri"/>
                              <w:b/>
                              <w:bCs/>
                              <w:color w:val="1F497D"/>
                            </w:rPr>
                            <w:t>OBE  Executive</w:t>
                          </w:r>
                          <w:proofErr w:type="gramEnd"/>
                          <w:r>
                            <w:rPr>
                              <w:rFonts w:ascii="Calibri" w:hAnsi="Calibri"/>
                              <w:b/>
                              <w:bCs/>
                              <w:color w:val="1F497D"/>
                            </w:rPr>
                            <w:t xml:space="preserve"> Head/ NLE</w:t>
                          </w:r>
                        </w:p>
                        <w:p w:rsidR="00562A53" w:rsidRDefault="00562A53" w:rsidP="00562A53">
                          <w:pPr>
                            <w:rPr>
                              <w:rFonts w:ascii="Calibri" w:hAnsi="Calibri"/>
                              <w:b/>
                              <w:bCs/>
                              <w:color w:val="1F497D"/>
                            </w:rPr>
                          </w:pPr>
                          <w:r>
                            <w:rPr>
                              <w:rFonts w:ascii="Calibri" w:hAnsi="Calibri"/>
                              <w:b/>
                              <w:bCs/>
                              <w:color w:val="1F497D"/>
                            </w:rPr>
                            <w:t>Tracy Cullen BEM Business Manager</w:t>
                          </w:r>
                        </w:p>
                        <w:p w:rsidR="00562A53" w:rsidRDefault="00562A53" w:rsidP="00562A53">
                          <w:pPr>
                            <w:rPr>
                              <w:rFonts w:ascii="Calibri" w:hAnsi="Calibri"/>
                              <w:color w:val="365F91"/>
                            </w:rPr>
                          </w:pPr>
                          <w:r>
                            <w:rPr>
                              <w:rFonts w:ascii="Calibri" w:hAnsi="Calibri"/>
                              <w:color w:val="365F91"/>
                            </w:rPr>
                            <w:t>Queensbridge Primary School</w:t>
                          </w:r>
                        </w:p>
                        <w:p w:rsidR="00562A53" w:rsidRDefault="00562A53" w:rsidP="00562A53">
                          <w:pPr>
                            <w:rPr>
                              <w:rFonts w:ascii="Calibri" w:hAnsi="Calibri"/>
                              <w:color w:val="365F91"/>
                            </w:rPr>
                          </w:pPr>
                          <w:r>
                            <w:rPr>
                              <w:rFonts w:ascii="Calibri" w:hAnsi="Calibri"/>
                              <w:color w:val="365F91"/>
                            </w:rPr>
                            <w:t>Queensbridge Road, Hackney</w:t>
                          </w:r>
                        </w:p>
                        <w:p w:rsidR="00562A53" w:rsidRPr="00562A53" w:rsidRDefault="00562A53" w:rsidP="00562A53">
                          <w:pPr>
                            <w:rPr>
                              <w:rFonts w:ascii="Calibri" w:hAnsi="Calibri"/>
                              <w:color w:val="365F91"/>
                            </w:rPr>
                          </w:pPr>
                          <w:r>
                            <w:rPr>
                              <w:rFonts w:ascii="Calibri" w:hAnsi="Calibri"/>
                              <w:color w:val="365F91"/>
                            </w:rPr>
                            <w:t>London E8 4ET</w:t>
                          </w:r>
                        </w:p>
                        <w:p w:rsidR="00562A53" w:rsidRDefault="00562A53" w:rsidP="00562A53">
                          <w:pPr>
                            <w:rPr>
                              <w:rFonts w:ascii="Calibri" w:hAnsi="Calibri"/>
                              <w:color w:val="0000FF"/>
                            </w:rPr>
                          </w:pPr>
                          <w:r>
                            <w:rPr>
                              <w:rFonts w:ascii="Calibri" w:hAnsi="Calibri"/>
                              <w:color w:val="0000FF"/>
                            </w:rPr>
                            <w:t>T: 0207 254 1186</w:t>
                          </w:r>
                        </w:p>
                        <w:p w:rsidR="00562A53" w:rsidRDefault="005510FD" w:rsidP="00562A53">
                          <w:hyperlink r:id="rId1" w:history="1">
                            <w:r w:rsidR="00562A53">
                              <w:rPr>
                                <w:rStyle w:val="Hyperlink"/>
                                <w:rFonts w:ascii="Calibri" w:hAnsi="Calibri"/>
                                <w:b/>
                                <w:bCs/>
                              </w:rPr>
                              <w:t>www.queensbridge.hackney.sch.uk</w:t>
                            </w:r>
                          </w:hyperlink>
                        </w:p>
                        <w:p w:rsidR="00562A53" w:rsidRPr="00562A53" w:rsidRDefault="00562A53" w:rsidP="00562A53">
                          <w:pPr>
                            <w:rPr>
                              <w:rFonts w:ascii="Calibri" w:hAnsi="Calibri"/>
                              <w:b/>
                              <w:bCs/>
                              <w:color w:val="1F4E79" w:themeColor="accent1" w:themeShade="80"/>
                            </w:rPr>
                          </w:pPr>
                          <w:r w:rsidRPr="00562A53">
                            <w:rPr>
                              <w:color w:val="1F4E79" w:themeColor="accent1" w:themeShade="80"/>
                            </w:rPr>
                            <w:t>admin@queensbridge.hackney.sch.uk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E68E06" id="_x0000_t202" coordsize="21600,21600" o:spt="202" path="m,l,21600r21600,l21600,xe">
              <v:stroke joinstyle="miter"/>
              <v:path gradientshapeok="t" o:connecttype="rect"/>
            </v:shapetype>
            <v:shape id="Text Box 6" o:spid="_x0000_s1026" type="#_x0000_t202" style="position:absolute;margin-left:290.25pt;margin-top:-21.15pt;width:213pt;height:13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" stroked="f">
              <v:textbox>
                <w:txbxContent>
                  <w:p w:rsidR="00562A53" w:rsidRDefault="00562A53" w:rsidP="00562A53">
                    <w:pPr>
                      <w:rPr>
                        <w:rFonts w:ascii="Calibri" w:hAnsi="Calibri"/>
                        <w:b/>
                        <w:bCs/>
                        <w:color w:val="1F497D"/>
                      </w:rPr>
                    </w:pPr>
                    <w:r>
                      <w:rPr>
                        <w:rFonts w:ascii="Calibri" w:hAnsi="Calibri"/>
                        <w:b/>
                        <w:bCs/>
                        <w:color w:val="1F497D"/>
                      </w:rPr>
                      <w:t xml:space="preserve">Sarah Bailey </w:t>
                    </w:r>
                    <w:proofErr w:type="gramStart"/>
                    <w:r>
                      <w:rPr>
                        <w:rFonts w:ascii="Calibri" w:hAnsi="Calibri"/>
                        <w:b/>
                        <w:bCs/>
                        <w:color w:val="1F497D"/>
                      </w:rPr>
                      <w:t>OBE  Executive</w:t>
                    </w:r>
                    <w:proofErr w:type="gramEnd"/>
                    <w:r>
                      <w:rPr>
                        <w:rFonts w:ascii="Calibri" w:hAnsi="Calibri"/>
                        <w:b/>
                        <w:bCs/>
                        <w:color w:val="1F497D"/>
                      </w:rPr>
                      <w:t xml:space="preserve"> Head/ NLE</w:t>
                    </w:r>
                  </w:p>
                  <w:p w:rsidR="00562A53" w:rsidRDefault="00562A53" w:rsidP="00562A53">
                    <w:pPr>
                      <w:rPr>
                        <w:rFonts w:ascii="Calibri" w:hAnsi="Calibri"/>
                        <w:b/>
                        <w:bCs/>
                        <w:color w:val="1F497D"/>
                      </w:rPr>
                    </w:pPr>
                    <w:r>
                      <w:rPr>
                        <w:rFonts w:ascii="Calibri" w:hAnsi="Calibri"/>
                        <w:b/>
                        <w:bCs/>
                        <w:color w:val="1F497D"/>
                      </w:rPr>
                      <w:t>Tracy Cullen BEM Business Manager</w:t>
                    </w:r>
                  </w:p>
                  <w:p w:rsidR="00562A53" w:rsidRDefault="00562A53" w:rsidP="00562A53">
                    <w:pPr>
                      <w:rPr>
                        <w:rFonts w:ascii="Calibri" w:hAnsi="Calibri"/>
                        <w:color w:val="365F91"/>
                      </w:rPr>
                    </w:pPr>
                    <w:r>
                      <w:rPr>
                        <w:rFonts w:ascii="Calibri" w:hAnsi="Calibri"/>
                        <w:color w:val="365F91"/>
                      </w:rPr>
                      <w:t>Queensbridge Primary School</w:t>
                    </w:r>
                  </w:p>
                  <w:p w:rsidR="00562A53" w:rsidRDefault="00562A53" w:rsidP="00562A53">
                    <w:pPr>
                      <w:rPr>
                        <w:rFonts w:ascii="Calibri" w:hAnsi="Calibri"/>
                        <w:color w:val="365F91"/>
                      </w:rPr>
                    </w:pPr>
                    <w:r>
                      <w:rPr>
                        <w:rFonts w:ascii="Calibri" w:hAnsi="Calibri"/>
                        <w:color w:val="365F91"/>
                      </w:rPr>
                      <w:t>Queensbridge Road, Hackney</w:t>
                    </w:r>
                  </w:p>
                  <w:p w:rsidR="00562A53" w:rsidRPr="00562A53" w:rsidRDefault="00562A53" w:rsidP="00562A53">
                    <w:pPr>
                      <w:rPr>
                        <w:rFonts w:ascii="Calibri" w:hAnsi="Calibri"/>
                        <w:color w:val="365F91"/>
                      </w:rPr>
                    </w:pPr>
                    <w:r>
                      <w:rPr>
                        <w:rFonts w:ascii="Calibri" w:hAnsi="Calibri"/>
                        <w:color w:val="365F91"/>
                      </w:rPr>
                      <w:t>London E8 4ET</w:t>
                    </w:r>
                  </w:p>
                  <w:p w:rsidR="00562A53" w:rsidRDefault="00562A53" w:rsidP="00562A53">
                    <w:pPr>
                      <w:rPr>
                        <w:rFonts w:ascii="Calibri" w:hAnsi="Calibri"/>
                        <w:color w:val="0000FF"/>
                      </w:rPr>
                    </w:pPr>
                    <w:r>
                      <w:rPr>
                        <w:rFonts w:ascii="Calibri" w:hAnsi="Calibri"/>
                        <w:color w:val="0000FF"/>
                      </w:rPr>
                      <w:t>T: 0207 254 1186</w:t>
                    </w:r>
                  </w:p>
                  <w:p w:rsidR="00562A53" w:rsidRDefault="00854A1B" w:rsidP="00562A53">
                    <w:hyperlink r:id="rId2" w:history="1">
                      <w:r w:rsidR="00562A53">
                        <w:rPr>
                          <w:rStyle w:val="Hyperlink"/>
                          <w:rFonts w:ascii="Calibri" w:hAnsi="Calibri"/>
                          <w:b/>
                          <w:bCs/>
                        </w:rPr>
                        <w:t>www.queensbridge.hackney.sch.uk</w:t>
                      </w:r>
                    </w:hyperlink>
                  </w:p>
                  <w:p w:rsidR="00562A53" w:rsidRPr="00562A53" w:rsidRDefault="00562A53" w:rsidP="00562A53">
                    <w:pPr>
                      <w:rPr>
                        <w:rFonts w:ascii="Calibri" w:hAnsi="Calibri"/>
                        <w:b/>
                        <w:bCs/>
                        <w:color w:val="1F4E79" w:themeColor="accent1" w:themeShade="80"/>
                      </w:rPr>
                    </w:pPr>
                    <w:r w:rsidRPr="00562A53">
                      <w:rPr>
                        <w:color w:val="1F4E79" w:themeColor="accent1" w:themeShade="80"/>
                      </w:rPr>
                      <w:t>admin@queensbridge.hackney.sch.uk</w:t>
                    </w:r>
                  </w:p>
                </w:txbxContent>
              </v:textbox>
              <w10:wrap anchorx="margin"/>
            </v:shape>
          </w:pict>
        </mc:Fallback>
      </mc:AlternateContent>
    </w:r>
    <w:r w:rsidRPr="00562A53">
      <w:rPr>
        <w:noProof/>
        <w:lang w:eastAsia="en-GB"/>
      </w:rPr>
      <w:drawing>
        <wp:inline distT="0" distB="0" distL="0" distR="0" wp14:anchorId="571EBB77" wp14:editId="510AA93C">
          <wp:extent cx="1457325" cy="1428750"/>
          <wp:effectExtent l="0" t="0" r="9525" b="0"/>
          <wp:docPr id="1" name="Picture 1" descr="C:\Users\sbailey\AppData\Local\Microsoft\Windows\INetCache\Content.Outlook\90MRI257\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ailey\AppData\Local\Microsoft\Windows\INetCache\Content.Outlook\90MRI257\logo.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57325" cy="1428750"/>
                  </a:xfrm>
                  <a:prstGeom prst="rect">
                    <a:avLst/>
                  </a:prstGeom>
                  <a:noFill/>
                  <a:ln>
                    <a:noFill/>
                  </a:ln>
                </pic:spPr>
              </pic:pic>
            </a:graphicData>
          </a:graphic>
        </wp:inline>
      </w:drawing>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D8239A"/>
    <w:multiLevelType w:val="hybridMultilevel"/>
    <w:tmpl w:val="2B7EE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DF9"/>
    <w:rsid w:val="0003011B"/>
    <w:rsid w:val="000B46BA"/>
    <w:rsid w:val="000E2CE3"/>
    <w:rsid w:val="001F36BE"/>
    <w:rsid w:val="00297800"/>
    <w:rsid w:val="00387FB6"/>
    <w:rsid w:val="004F09A9"/>
    <w:rsid w:val="005510FD"/>
    <w:rsid w:val="00562A53"/>
    <w:rsid w:val="00586A4B"/>
    <w:rsid w:val="00623444"/>
    <w:rsid w:val="006E0DF9"/>
    <w:rsid w:val="00713D8E"/>
    <w:rsid w:val="0079066B"/>
    <w:rsid w:val="00815CB5"/>
    <w:rsid w:val="00831DD5"/>
    <w:rsid w:val="00854A1B"/>
    <w:rsid w:val="00A45934"/>
    <w:rsid w:val="00B11AE3"/>
    <w:rsid w:val="00C63BE4"/>
    <w:rsid w:val="00C72F3C"/>
    <w:rsid w:val="00F05F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D20BE9D"/>
  <w15:chartTrackingRefBased/>
  <w15:docId w15:val="{4616B10D-6E02-454E-997A-65C260D27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0DF9"/>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2A53"/>
    <w:pPr>
      <w:tabs>
        <w:tab w:val="center" w:pos="4513"/>
        <w:tab w:val="right" w:pos="9026"/>
      </w:tabs>
    </w:pPr>
    <w:rPr>
      <w:rFonts w:asciiTheme="minorHAnsi" w:eastAsiaTheme="minorHAnsi" w:hAnsiTheme="minorHAnsi" w:cstheme="minorBidi"/>
      <w:sz w:val="22"/>
      <w:szCs w:val="22"/>
      <w:lang w:val="en-GB"/>
    </w:rPr>
  </w:style>
  <w:style w:type="character" w:customStyle="1" w:styleId="HeaderChar">
    <w:name w:val="Header Char"/>
    <w:basedOn w:val="DefaultParagraphFont"/>
    <w:link w:val="Header"/>
    <w:uiPriority w:val="99"/>
    <w:rsid w:val="00562A53"/>
  </w:style>
  <w:style w:type="paragraph" w:styleId="Footer">
    <w:name w:val="footer"/>
    <w:basedOn w:val="Normal"/>
    <w:link w:val="FooterChar"/>
    <w:uiPriority w:val="99"/>
    <w:unhideWhenUsed/>
    <w:rsid w:val="00562A53"/>
    <w:pPr>
      <w:tabs>
        <w:tab w:val="center" w:pos="4513"/>
        <w:tab w:val="right" w:pos="9026"/>
      </w:tabs>
    </w:pPr>
    <w:rPr>
      <w:rFonts w:asciiTheme="minorHAnsi" w:eastAsiaTheme="minorHAnsi" w:hAnsiTheme="minorHAnsi" w:cstheme="minorBidi"/>
      <w:sz w:val="22"/>
      <w:szCs w:val="22"/>
      <w:lang w:val="en-GB"/>
    </w:rPr>
  </w:style>
  <w:style w:type="character" w:customStyle="1" w:styleId="FooterChar">
    <w:name w:val="Footer Char"/>
    <w:basedOn w:val="DefaultParagraphFont"/>
    <w:link w:val="Footer"/>
    <w:uiPriority w:val="99"/>
    <w:rsid w:val="00562A53"/>
  </w:style>
  <w:style w:type="character" w:styleId="Hyperlink">
    <w:name w:val="Hyperlink"/>
    <w:basedOn w:val="DefaultParagraphFont"/>
    <w:rsid w:val="00562A53"/>
    <w:rPr>
      <w:color w:val="0000FF"/>
      <w:u w:val="single"/>
    </w:rPr>
  </w:style>
  <w:style w:type="paragraph" w:styleId="ListParagraph">
    <w:name w:val="List Paragraph"/>
    <w:basedOn w:val="Normal"/>
    <w:uiPriority w:val="34"/>
    <w:qFormat/>
    <w:rsid w:val="004F09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9770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jpeg"/><Relationship Id="rId6" Type="http://schemas.openxmlformats.org/officeDocument/2006/relationships/image" Target="media/image7.png"/><Relationship Id="rId5" Type="http://schemas.openxmlformats.org/officeDocument/2006/relationships/image" Target="media/image6.jpeg"/><Relationship Id="rId4" Type="http://schemas.openxmlformats.org/officeDocument/2006/relationships/image" Target="media/image5.jpeg"/></Relationships>
</file>

<file path=word/_rels/head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www.queensbridge.hackney.sch.uk" TargetMode="External"/><Relationship Id="rId1" Type="http://schemas.openxmlformats.org/officeDocument/2006/relationships/hyperlink" Target="http://www.queensbridge.hackney.sch.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bailey\Desktop\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16AE82-413B-46C0-8435-38F482A45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letterhead template</Template>
  <TotalTime>0</TotalTime>
  <Pages>1</Pages>
  <Words>306</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Bailey</dc:creator>
  <cp:keywords/>
  <dc:description/>
  <cp:lastModifiedBy>Sarah Bailey</cp:lastModifiedBy>
  <cp:revision>2</cp:revision>
  <dcterms:created xsi:type="dcterms:W3CDTF">2026-02-03T13:02:00Z</dcterms:created>
  <dcterms:modified xsi:type="dcterms:W3CDTF">2026-02-03T13:02:00Z</dcterms:modified>
</cp:coreProperties>
</file>